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667E" w:rsidRDefault="008767F5" w:rsidP="008767F5">
      <w:pPr>
        <w:rPr>
          <w:rFonts w:cstheme="minorHAnsi"/>
          <w:b/>
          <w:sz w:val="32"/>
          <w:szCs w:val="32"/>
        </w:rPr>
      </w:pPr>
      <w:r w:rsidRPr="00AC56A3">
        <w:rPr>
          <w:rFonts w:cstheme="minorHAnsi"/>
          <w:b/>
          <w:sz w:val="32"/>
          <w:szCs w:val="32"/>
        </w:rPr>
        <w:t>PLANO DE AULA 0</w:t>
      </w:r>
      <w:r w:rsidR="00C1667E">
        <w:rPr>
          <w:rFonts w:cstheme="minorHAnsi"/>
          <w:b/>
          <w:sz w:val="32"/>
          <w:szCs w:val="32"/>
        </w:rPr>
        <w:t>8</w:t>
      </w:r>
      <w:r w:rsidRPr="00AC56A3">
        <w:rPr>
          <w:rFonts w:cstheme="minorHAnsi"/>
          <w:b/>
          <w:sz w:val="32"/>
          <w:szCs w:val="32"/>
        </w:rPr>
        <w:t>.0</w:t>
      </w:r>
      <w:r w:rsidR="004420D0">
        <w:rPr>
          <w:rFonts w:cstheme="minorHAnsi"/>
          <w:b/>
          <w:sz w:val="32"/>
          <w:szCs w:val="32"/>
        </w:rPr>
        <w:t>4</w:t>
      </w:r>
      <w:r w:rsidRPr="00AC56A3">
        <w:rPr>
          <w:rFonts w:cstheme="minorHAnsi"/>
          <w:b/>
          <w:sz w:val="32"/>
          <w:szCs w:val="32"/>
        </w:rPr>
        <w:t xml:space="preserve"> </w:t>
      </w:r>
      <w:r w:rsidR="00C1667E">
        <w:rPr>
          <w:rFonts w:cstheme="minorHAnsi"/>
          <w:b/>
          <w:sz w:val="32"/>
          <w:szCs w:val="32"/>
        </w:rPr>
        <w:t>–</w:t>
      </w:r>
      <w:r w:rsidRPr="00AC56A3">
        <w:rPr>
          <w:rFonts w:cstheme="minorHAnsi"/>
          <w:b/>
          <w:sz w:val="32"/>
          <w:szCs w:val="32"/>
        </w:rPr>
        <w:t xml:space="preserve"> </w:t>
      </w:r>
      <w:r w:rsidR="002F7061">
        <w:rPr>
          <w:rFonts w:cstheme="minorHAnsi"/>
          <w:b/>
          <w:sz w:val="32"/>
          <w:szCs w:val="32"/>
        </w:rPr>
        <w:t>DECIFRANDO CUSTO FIXO</w:t>
      </w:r>
    </w:p>
    <w:p w:rsidR="008767F5" w:rsidRPr="00AC56A3" w:rsidRDefault="008767F5" w:rsidP="008767F5">
      <w:pPr>
        <w:rPr>
          <w:rFonts w:cstheme="minorHAnsi"/>
          <w:b/>
          <w:sz w:val="32"/>
          <w:szCs w:val="32"/>
        </w:rPr>
      </w:pPr>
      <w:r w:rsidRPr="00AC56A3">
        <w:rPr>
          <w:rFonts w:cstheme="minorHAnsi"/>
          <w:b/>
          <w:sz w:val="32"/>
          <w:szCs w:val="32"/>
        </w:rPr>
        <w:t>Apostila 0</w:t>
      </w:r>
      <w:r w:rsidR="00C1667E">
        <w:rPr>
          <w:rFonts w:cstheme="minorHAnsi"/>
          <w:b/>
          <w:sz w:val="32"/>
          <w:szCs w:val="32"/>
        </w:rPr>
        <w:t>8</w:t>
      </w:r>
      <w:r w:rsidRPr="00AC56A3">
        <w:rPr>
          <w:rFonts w:cstheme="minorHAnsi"/>
          <w:b/>
          <w:sz w:val="32"/>
          <w:szCs w:val="32"/>
        </w:rPr>
        <w:t xml:space="preserve"> – </w:t>
      </w:r>
      <w:r w:rsidR="00C1667E">
        <w:rPr>
          <w:rFonts w:cstheme="minorHAnsi"/>
          <w:b/>
          <w:sz w:val="32"/>
          <w:szCs w:val="32"/>
        </w:rPr>
        <w:t xml:space="preserve"> </w:t>
      </w:r>
      <w:r w:rsidR="00E020AD" w:rsidRPr="00C1667E">
        <w:rPr>
          <w:rFonts w:cstheme="minorHAnsi"/>
          <w:b/>
          <w:sz w:val="32"/>
          <w:szCs w:val="32"/>
        </w:rPr>
        <w:t xml:space="preserve">Finanças Aplicadas </w:t>
      </w:r>
      <w:r w:rsidR="00E020AD">
        <w:rPr>
          <w:rFonts w:cstheme="minorHAnsi"/>
          <w:b/>
          <w:sz w:val="32"/>
          <w:szCs w:val="32"/>
        </w:rPr>
        <w:t>à</w:t>
      </w:r>
      <w:r w:rsidR="00E020AD" w:rsidRPr="00C1667E">
        <w:rPr>
          <w:rFonts w:cstheme="minorHAnsi"/>
          <w:b/>
          <w:sz w:val="32"/>
          <w:szCs w:val="32"/>
        </w:rPr>
        <w:t xml:space="preserve"> Criação </w:t>
      </w:r>
      <w:r w:rsidR="00E020AD">
        <w:rPr>
          <w:rFonts w:cstheme="minorHAnsi"/>
          <w:b/>
          <w:sz w:val="32"/>
          <w:szCs w:val="32"/>
        </w:rPr>
        <w:t>d</w:t>
      </w:r>
      <w:r w:rsidR="00E020AD" w:rsidRPr="00C1667E">
        <w:rPr>
          <w:rFonts w:cstheme="minorHAnsi"/>
          <w:b/>
          <w:sz w:val="32"/>
          <w:szCs w:val="32"/>
        </w:rPr>
        <w:t>e Startups</w:t>
      </w:r>
    </w:p>
    <w:p w:rsidR="008767F5" w:rsidRDefault="008767F5" w:rsidP="008767F5">
      <w:pPr>
        <w:rPr>
          <w:rFonts w:cstheme="minorHAnsi"/>
          <w:sz w:val="24"/>
          <w:szCs w:val="24"/>
        </w:rPr>
      </w:pPr>
      <w:bookmarkStart w:id="0" w:name="_Hlk107388"/>
      <w:r w:rsidRPr="00AC56A3">
        <w:rPr>
          <w:rFonts w:cstheme="minorHAnsi"/>
          <w:sz w:val="24"/>
          <w:szCs w:val="24"/>
        </w:rPr>
        <w:t xml:space="preserve">Apostila disponível no link </w:t>
      </w:r>
      <w:hyperlink r:id="rId7" w:history="1">
        <w:r w:rsidR="00A773EF" w:rsidRPr="00FA0A0A">
          <w:rPr>
            <w:rStyle w:val="Hyperlink"/>
            <w:rFonts w:cstheme="minorHAnsi"/>
            <w:sz w:val="24"/>
            <w:szCs w:val="24"/>
          </w:rPr>
          <w:t>http://trampotech.com.br/</w:t>
        </w:r>
      </w:hyperlink>
      <w:bookmarkEnd w:id="0"/>
    </w:p>
    <w:p w:rsidR="00A773EF" w:rsidRPr="00AC56A3" w:rsidRDefault="00A773EF" w:rsidP="008767F5">
      <w:pPr>
        <w:rPr>
          <w:rFonts w:cstheme="minorHAnsi"/>
          <w:b/>
          <w:sz w:val="24"/>
          <w:szCs w:val="24"/>
        </w:rPr>
      </w:pPr>
    </w:p>
    <w:p w:rsidR="008767F5" w:rsidRPr="00AC56A3" w:rsidRDefault="008767F5" w:rsidP="008767F5">
      <w:pPr>
        <w:rPr>
          <w:rFonts w:cstheme="minorHAnsi"/>
          <w:b/>
          <w:sz w:val="24"/>
          <w:szCs w:val="24"/>
        </w:rPr>
      </w:pPr>
    </w:p>
    <w:p w:rsidR="008767F5" w:rsidRPr="00AC56A3" w:rsidRDefault="008767F5" w:rsidP="008767F5">
      <w:pPr>
        <w:rPr>
          <w:rFonts w:cstheme="minorHAnsi"/>
          <w:b/>
          <w:sz w:val="24"/>
          <w:szCs w:val="24"/>
        </w:rPr>
      </w:pPr>
      <w:r w:rsidRPr="00AC56A3">
        <w:rPr>
          <w:rFonts w:cstheme="minorHAnsi"/>
          <w:b/>
          <w:sz w:val="24"/>
          <w:szCs w:val="24"/>
        </w:rPr>
        <w:t>TEMA</w:t>
      </w:r>
    </w:p>
    <w:p w:rsidR="002F080C" w:rsidRPr="002F080C" w:rsidRDefault="002F7061" w:rsidP="008767F5">
      <w:pPr>
        <w:rPr>
          <w:rFonts w:cstheme="minorHAnsi"/>
          <w:sz w:val="24"/>
          <w:szCs w:val="24"/>
        </w:rPr>
      </w:pPr>
      <w:r>
        <w:rPr>
          <w:rFonts w:cstheme="minorHAnsi"/>
          <w:sz w:val="24"/>
          <w:szCs w:val="24"/>
        </w:rPr>
        <w:t>D</w:t>
      </w:r>
      <w:r w:rsidRPr="002F7061">
        <w:rPr>
          <w:rFonts w:cstheme="minorHAnsi"/>
          <w:sz w:val="24"/>
          <w:szCs w:val="24"/>
        </w:rPr>
        <w:t>ecifrando custo fixo</w:t>
      </w:r>
    </w:p>
    <w:p w:rsidR="00E020AD" w:rsidRDefault="00E020AD" w:rsidP="005A67FE">
      <w:pPr>
        <w:rPr>
          <w:rFonts w:cstheme="minorHAnsi"/>
          <w:b/>
          <w:sz w:val="24"/>
          <w:szCs w:val="24"/>
        </w:rPr>
      </w:pPr>
    </w:p>
    <w:p w:rsidR="005A67FE" w:rsidRDefault="005A67FE" w:rsidP="005A67FE">
      <w:pPr>
        <w:rPr>
          <w:rFonts w:cstheme="minorHAnsi"/>
          <w:b/>
          <w:sz w:val="24"/>
          <w:szCs w:val="24"/>
        </w:rPr>
      </w:pPr>
      <w:r w:rsidRPr="000F72B8">
        <w:rPr>
          <w:rFonts w:cstheme="minorHAnsi"/>
          <w:b/>
          <w:sz w:val="24"/>
          <w:szCs w:val="24"/>
        </w:rPr>
        <w:t>VOCÊ ESTÁ AQUI:</w:t>
      </w:r>
    </w:p>
    <w:p w:rsidR="005A67FE" w:rsidRPr="00254787" w:rsidRDefault="005A67FE" w:rsidP="005A67FE">
      <w:pPr>
        <w:spacing w:after="120" w:line="240" w:lineRule="auto"/>
        <w:ind w:left="1134"/>
        <w:rPr>
          <w:rFonts w:cstheme="minorHAnsi"/>
          <w:sz w:val="20"/>
          <w:szCs w:val="20"/>
        </w:rPr>
      </w:pPr>
      <w:r w:rsidRPr="00254787">
        <w:rPr>
          <w:rFonts w:cstheme="minorHAnsi"/>
          <w:sz w:val="20"/>
          <w:szCs w:val="20"/>
        </w:rPr>
        <w:t>8.01 - O que são startups e sua relevância no mundo atual</w:t>
      </w:r>
    </w:p>
    <w:p w:rsidR="005A67FE" w:rsidRPr="000F72B8" w:rsidRDefault="005A67FE" w:rsidP="005A67FE">
      <w:pPr>
        <w:spacing w:after="120" w:line="240" w:lineRule="auto"/>
        <w:ind w:left="1134"/>
        <w:rPr>
          <w:rFonts w:cstheme="minorHAnsi"/>
          <w:sz w:val="20"/>
          <w:szCs w:val="20"/>
        </w:rPr>
      </w:pPr>
      <w:r w:rsidRPr="000F72B8">
        <w:rPr>
          <w:rFonts w:cstheme="minorHAnsi"/>
          <w:sz w:val="20"/>
          <w:szCs w:val="20"/>
        </w:rPr>
        <w:t>8.02</w:t>
      </w:r>
      <w:r w:rsidR="004420D0">
        <w:rPr>
          <w:rFonts w:cstheme="minorHAnsi"/>
          <w:sz w:val="20"/>
          <w:szCs w:val="20"/>
        </w:rPr>
        <w:t xml:space="preserve"> - </w:t>
      </w:r>
      <w:r w:rsidRPr="000F72B8">
        <w:rPr>
          <w:rFonts w:cstheme="minorHAnsi"/>
          <w:sz w:val="20"/>
          <w:szCs w:val="20"/>
        </w:rPr>
        <w:t>O papel das finanças nas startups</w:t>
      </w:r>
    </w:p>
    <w:p w:rsidR="005A67FE" w:rsidRPr="005F33DA" w:rsidRDefault="005A67FE" w:rsidP="005A67FE">
      <w:pPr>
        <w:spacing w:after="120" w:line="240" w:lineRule="auto"/>
        <w:ind w:left="1134"/>
        <w:rPr>
          <w:rFonts w:cstheme="minorHAnsi"/>
          <w:sz w:val="20"/>
          <w:szCs w:val="20"/>
        </w:rPr>
      </w:pPr>
      <w:r w:rsidRPr="005F33DA">
        <w:rPr>
          <w:rFonts w:cstheme="minorHAnsi"/>
          <w:sz w:val="20"/>
          <w:szCs w:val="20"/>
        </w:rPr>
        <w:t>8.03 - Conceitos de Receita e Despesa</w:t>
      </w:r>
    </w:p>
    <w:p w:rsidR="005A67FE" w:rsidRPr="004420D0" w:rsidRDefault="004420D0" w:rsidP="004420D0">
      <w:pPr>
        <w:rPr>
          <w:rFonts w:cstheme="minorHAnsi"/>
          <w:b/>
          <w:sz w:val="24"/>
          <w:szCs w:val="24"/>
        </w:rPr>
      </w:pPr>
      <w:r w:rsidRPr="005F33DA">
        <w:rPr>
          <w:rFonts w:cstheme="minorHAnsi"/>
          <w:b/>
          <w:sz w:val="24"/>
          <w:szCs w:val="24"/>
        </w:rPr>
        <w:sym w:font="Wingdings" w:char="F0E0"/>
      </w:r>
      <w:r>
        <w:rPr>
          <w:rFonts w:cstheme="minorHAnsi"/>
          <w:b/>
          <w:sz w:val="24"/>
          <w:szCs w:val="24"/>
        </w:rPr>
        <w:t xml:space="preserve"> </w:t>
      </w:r>
      <w:r w:rsidR="005A67FE" w:rsidRPr="004420D0">
        <w:rPr>
          <w:rFonts w:cstheme="minorHAnsi"/>
          <w:b/>
          <w:sz w:val="24"/>
          <w:szCs w:val="24"/>
        </w:rPr>
        <w:t xml:space="preserve">8.04 - </w:t>
      </w:r>
      <w:r w:rsidRPr="004420D0">
        <w:rPr>
          <w:rFonts w:cstheme="minorHAnsi"/>
          <w:b/>
          <w:sz w:val="24"/>
          <w:szCs w:val="24"/>
        </w:rPr>
        <w:t xml:space="preserve">Decifrando Custo Fixo </w:t>
      </w:r>
    </w:p>
    <w:p w:rsidR="005A67FE" w:rsidRPr="004420D0" w:rsidRDefault="005A67FE" w:rsidP="004420D0">
      <w:pPr>
        <w:spacing w:after="120" w:line="240" w:lineRule="auto"/>
        <w:ind w:left="1134"/>
        <w:rPr>
          <w:rFonts w:cstheme="minorHAnsi"/>
          <w:sz w:val="20"/>
          <w:szCs w:val="20"/>
        </w:rPr>
      </w:pPr>
      <w:r w:rsidRPr="004420D0">
        <w:rPr>
          <w:rFonts w:cstheme="minorHAnsi"/>
          <w:sz w:val="20"/>
          <w:szCs w:val="20"/>
        </w:rPr>
        <w:t>8.05</w:t>
      </w:r>
      <w:r w:rsidR="004420D0">
        <w:rPr>
          <w:rFonts w:cstheme="minorHAnsi"/>
          <w:sz w:val="20"/>
          <w:szCs w:val="20"/>
        </w:rPr>
        <w:t xml:space="preserve"> </w:t>
      </w:r>
      <w:r w:rsidR="004420D0">
        <w:rPr>
          <w:rFonts w:cstheme="minorHAnsi"/>
          <w:sz w:val="20"/>
          <w:szCs w:val="20"/>
        </w:rPr>
        <w:tab/>
      </w:r>
      <w:r w:rsidR="004420D0" w:rsidRPr="004420D0">
        <w:rPr>
          <w:rFonts w:cstheme="minorHAnsi"/>
          <w:sz w:val="20"/>
          <w:szCs w:val="20"/>
        </w:rPr>
        <w:t>Decifrando Custo Variável</w:t>
      </w:r>
    </w:p>
    <w:p w:rsidR="005A67FE" w:rsidRPr="000F72B8" w:rsidRDefault="005A67FE" w:rsidP="005A67FE">
      <w:pPr>
        <w:spacing w:after="120" w:line="240" w:lineRule="auto"/>
        <w:ind w:left="1134"/>
        <w:rPr>
          <w:rFonts w:cstheme="minorHAnsi"/>
          <w:sz w:val="20"/>
          <w:szCs w:val="20"/>
        </w:rPr>
      </w:pPr>
      <w:r w:rsidRPr="000F72B8">
        <w:rPr>
          <w:rFonts w:cstheme="minorHAnsi"/>
          <w:sz w:val="20"/>
          <w:szCs w:val="20"/>
        </w:rPr>
        <w:t>8.06</w:t>
      </w:r>
      <w:r w:rsidRPr="000F72B8">
        <w:rPr>
          <w:rFonts w:cstheme="minorHAnsi"/>
          <w:sz w:val="20"/>
          <w:szCs w:val="20"/>
        </w:rPr>
        <w:tab/>
      </w:r>
      <w:r w:rsidR="004420D0" w:rsidRPr="004420D0">
        <w:rPr>
          <w:rFonts w:cstheme="minorHAnsi"/>
          <w:sz w:val="20"/>
          <w:szCs w:val="20"/>
        </w:rPr>
        <w:t>Conceito de Custo</w:t>
      </w:r>
      <w:r w:rsidR="004420D0">
        <w:rPr>
          <w:rFonts w:cstheme="minorHAnsi"/>
          <w:sz w:val="20"/>
          <w:szCs w:val="20"/>
        </w:rPr>
        <w:t>s</w:t>
      </w:r>
      <w:r w:rsidR="004420D0" w:rsidRPr="004420D0">
        <w:rPr>
          <w:rFonts w:cstheme="minorHAnsi"/>
          <w:sz w:val="20"/>
          <w:szCs w:val="20"/>
        </w:rPr>
        <w:t xml:space="preserve"> e </w:t>
      </w:r>
      <w:r w:rsidR="004420D0">
        <w:rPr>
          <w:rFonts w:cstheme="minorHAnsi"/>
          <w:sz w:val="20"/>
          <w:szCs w:val="20"/>
        </w:rPr>
        <w:t xml:space="preserve">de </w:t>
      </w:r>
      <w:r w:rsidR="004420D0" w:rsidRPr="004420D0">
        <w:rPr>
          <w:rFonts w:cstheme="minorHAnsi"/>
          <w:sz w:val="20"/>
          <w:szCs w:val="20"/>
        </w:rPr>
        <w:t>Margem de Lucro</w:t>
      </w:r>
    </w:p>
    <w:p w:rsidR="005A67FE" w:rsidRPr="000F72B8" w:rsidRDefault="005A67FE" w:rsidP="005A67FE">
      <w:pPr>
        <w:spacing w:after="120" w:line="240" w:lineRule="auto"/>
        <w:ind w:left="1134"/>
        <w:rPr>
          <w:rFonts w:cstheme="minorHAnsi"/>
          <w:sz w:val="20"/>
          <w:szCs w:val="20"/>
        </w:rPr>
      </w:pPr>
      <w:r w:rsidRPr="000F72B8">
        <w:rPr>
          <w:rFonts w:cstheme="minorHAnsi"/>
          <w:sz w:val="20"/>
          <w:szCs w:val="20"/>
        </w:rPr>
        <w:t>8.07</w:t>
      </w:r>
      <w:r w:rsidRPr="000F72B8">
        <w:rPr>
          <w:rFonts w:cstheme="minorHAnsi"/>
          <w:sz w:val="20"/>
          <w:szCs w:val="20"/>
        </w:rPr>
        <w:tab/>
        <w:t>Ponto de Equilíbrio</w:t>
      </w:r>
    </w:p>
    <w:p w:rsidR="005A67FE" w:rsidRPr="000F72B8" w:rsidRDefault="005A67FE" w:rsidP="005A67FE">
      <w:pPr>
        <w:spacing w:after="120" w:line="240" w:lineRule="auto"/>
        <w:ind w:left="1134"/>
        <w:rPr>
          <w:rFonts w:cstheme="minorHAnsi"/>
          <w:sz w:val="20"/>
          <w:szCs w:val="20"/>
        </w:rPr>
      </w:pPr>
      <w:r w:rsidRPr="000F72B8">
        <w:rPr>
          <w:rFonts w:cstheme="minorHAnsi"/>
          <w:sz w:val="20"/>
          <w:szCs w:val="20"/>
        </w:rPr>
        <w:t>8.08</w:t>
      </w:r>
      <w:r w:rsidRPr="000F72B8">
        <w:rPr>
          <w:rFonts w:cstheme="minorHAnsi"/>
          <w:sz w:val="20"/>
          <w:szCs w:val="20"/>
        </w:rPr>
        <w:tab/>
        <w:t>Elaboração de planejamento orçamentário</w:t>
      </w:r>
    </w:p>
    <w:p w:rsidR="005A67FE" w:rsidRPr="000F72B8" w:rsidRDefault="005A67FE" w:rsidP="005A67FE">
      <w:pPr>
        <w:spacing w:after="120" w:line="240" w:lineRule="auto"/>
        <w:ind w:left="1134"/>
        <w:rPr>
          <w:rFonts w:cstheme="minorHAnsi"/>
          <w:sz w:val="20"/>
          <w:szCs w:val="20"/>
        </w:rPr>
      </w:pPr>
      <w:r w:rsidRPr="000F72B8">
        <w:rPr>
          <w:rFonts w:cstheme="minorHAnsi"/>
          <w:sz w:val="20"/>
          <w:szCs w:val="20"/>
        </w:rPr>
        <w:t>8.09</w:t>
      </w:r>
      <w:r w:rsidRPr="000F72B8">
        <w:rPr>
          <w:rFonts w:cstheme="minorHAnsi"/>
          <w:sz w:val="20"/>
          <w:szCs w:val="20"/>
        </w:rPr>
        <w:tab/>
        <w:t>Planejamento financeiro e empreendedorismo</w:t>
      </w:r>
    </w:p>
    <w:p w:rsidR="005A67FE" w:rsidRPr="000F72B8" w:rsidRDefault="005A67FE" w:rsidP="005A67FE">
      <w:pPr>
        <w:spacing w:after="120" w:line="240" w:lineRule="auto"/>
        <w:ind w:left="1134"/>
        <w:rPr>
          <w:rFonts w:cstheme="minorHAnsi"/>
          <w:sz w:val="20"/>
          <w:szCs w:val="20"/>
        </w:rPr>
      </w:pPr>
      <w:r w:rsidRPr="000F72B8">
        <w:rPr>
          <w:rFonts w:cstheme="minorHAnsi"/>
          <w:sz w:val="20"/>
          <w:szCs w:val="20"/>
        </w:rPr>
        <w:t>8.10</w:t>
      </w:r>
      <w:r w:rsidRPr="000F72B8">
        <w:rPr>
          <w:rFonts w:cstheme="minorHAnsi"/>
          <w:sz w:val="20"/>
          <w:szCs w:val="20"/>
        </w:rPr>
        <w:tab/>
        <w:t>Projeto Integrador (a partir dos projetos de cada equipe)</w:t>
      </w:r>
    </w:p>
    <w:p w:rsidR="002F7061" w:rsidRDefault="002F7061" w:rsidP="008767F5">
      <w:pPr>
        <w:rPr>
          <w:rFonts w:cstheme="minorHAnsi"/>
          <w:b/>
          <w:sz w:val="24"/>
          <w:szCs w:val="24"/>
        </w:rPr>
      </w:pPr>
    </w:p>
    <w:p w:rsidR="008767F5" w:rsidRPr="00AC56A3" w:rsidRDefault="008767F5" w:rsidP="008767F5">
      <w:pPr>
        <w:rPr>
          <w:rFonts w:cstheme="minorHAnsi"/>
          <w:b/>
          <w:sz w:val="24"/>
          <w:szCs w:val="24"/>
        </w:rPr>
      </w:pPr>
      <w:r w:rsidRPr="00AC56A3">
        <w:rPr>
          <w:rFonts w:cstheme="minorHAnsi"/>
          <w:b/>
          <w:sz w:val="24"/>
          <w:szCs w:val="24"/>
        </w:rPr>
        <w:t>OBJETIVOS DE APRENDIZAGEM</w:t>
      </w:r>
    </w:p>
    <w:p w:rsidR="008767F5" w:rsidRPr="00AC56A3" w:rsidRDefault="008767F5" w:rsidP="008767F5">
      <w:pPr>
        <w:rPr>
          <w:rFonts w:cstheme="minorHAnsi"/>
          <w:sz w:val="24"/>
          <w:szCs w:val="24"/>
        </w:rPr>
      </w:pPr>
      <w:r w:rsidRPr="00AC56A3">
        <w:rPr>
          <w:rFonts w:cstheme="minorHAnsi"/>
          <w:sz w:val="24"/>
          <w:szCs w:val="24"/>
        </w:rPr>
        <w:t xml:space="preserve">Professor, </w:t>
      </w:r>
      <w:r w:rsidR="00AC56A3">
        <w:rPr>
          <w:rFonts w:cstheme="minorHAnsi"/>
          <w:sz w:val="24"/>
          <w:szCs w:val="24"/>
        </w:rPr>
        <w:t>os objetivos de aprendizagem desta aula são</w:t>
      </w:r>
      <w:r w:rsidR="00F060BA">
        <w:rPr>
          <w:rFonts w:cstheme="minorHAnsi"/>
          <w:sz w:val="24"/>
          <w:szCs w:val="24"/>
        </w:rPr>
        <w:t>:</w:t>
      </w:r>
    </w:p>
    <w:p w:rsidR="008767F5" w:rsidRPr="00AC56A3" w:rsidRDefault="008767F5" w:rsidP="008767F5">
      <w:pPr>
        <w:rPr>
          <w:rFonts w:cstheme="minorHAnsi"/>
          <w:sz w:val="24"/>
          <w:szCs w:val="24"/>
        </w:rPr>
      </w:pPr>
      <w:r w:rsidRPr="00AC56A3">
        <w:rPr>
          <w:rFonts w:cstheme="minorHAnsi"/>
          <w:sz w:val="24"/>
          <w:szCs w:val="24"/>
        </w:rPr>
        <w:t xml:space="preserve">Ao final desta aula, o aluno precisará ter conquistado os seguintes objetivos: </w:t>
      </w:r>
    </w:p>
    <w:p w:rsidR="008767F5" w:rsidRPr="00AC56A3" w:rsidRDefault="00C1667E" w:rsidP="008767F5">
      <w:pPr>
        <w:pStyle w:val="PargrafodaLista"/>
        <w:numPr>
          <w:ilvl w:val="0"/>
          <w:numId w:val="3"/>
        </w:numPr>
        <w:rPr>
          <w:rFonts w:cstheme="minorHAnsi"/>
          <w:sz w:val="24"/>
          <w:szCs w:val="24"/>
        </w:rPr>
      </w:pPr>
      <w:r>
        <w:rPr>
          <w:rFonts w:cstheme="minorHAnsi"/>
          <w:sz w:val="24"/>
          <w:szCs w:val="24"/>
        </w:rPr>
        <w:t xml:space="preserve">Conhecer e se familiarizar com </w:t>
      </w:r>
      <w:r w:rsidR="004024FB">
        <w:rPr>
          <w:rFonts w:cstheme="minorHAnsi"/>
          <w:sz w:val="24"/>
          <w:szCs w:val="24"/>
        </w:rPr>
        <w:t>o conceito de custo fixo</w:t>
      </w:r>
    </w:p>
    <w:p w:rsidR="008767F5" w:rsidRPr="00AC56A3" w:rsidRDefault="004024FB" w:rsidP="008767F5">
      <w:pPr>
        <w:pStyle w:val="PargrafodaLista"/>
        <w:numPr>
          <w:ilvl w:val="0"/>
          <w:numId w:val="3"/>
        </w:numPr>
        <w:rPr>
          <w:rFonts w:cstheme="minorHAnsi"/>
          <w:sz w:val="24"/>
          <w:szCs w:val="24"/>
        </w:rPr>
      </w:pPr>
      <w:r>
        <w:rPr>
          <w:rFonts w:cstheme="minorHAnsi"/>
          <w:sz w:val="24"/>
          <w:szCs w:val="24"/>
        </w:rPr>
        <w:t xml:space="preserve">Aprender a diferenciar quais são os custos fixos </w:t>
      </w:r>
      <w:r w:rsidR="005A67FE">
        <w:rPr>
          <w:rFonts w:cstheme="minorHAnsi"/>
          <w:sz w:val="24"/>
          <w:szCs w:val="24"/>
        </w:rPr>
        <w:t>dos variáveis d</w:t>
      </w:r>
      <w:r>
        <w:rPr>
          <w:rFonts w:cstheme="minorHAnsi"/>
          <w:sz w:val="24"/>
          <w:szCs w:val="24"/>
        </w:rPr>
        <w:t xml:space="preserve">entro do conjunto das despesas de uma pequena ou grande empresa. </w:t>
      </w:r>
    </w:p>
    <w:p w:rsidR="008767F5" w:rsidRPr="00AC56A3" w:rsidRDefault="008767F5" w:rsidP="008767F5">
      <w:pPr>
        <w:rPr>
          <w:rFonts w:cstheme="minorHAnsi"/>
          <w:sz w:val="24"/>
          <w:szCs w:val="24"/>
        </w:rPr>
      </w:pPr>
    </w:p>
    <w:p w:rsidR="008767F5" w:rsidRPr="00AC56A3" w:rsidRDefault="008767F5" w:rsidP="008767F5">
      <w:pPr>
        <w:rPr>
          <w:rFonts w:cstheme="minorHAnsi"/>
          <w:b/>
          <w:sz w:val="24"/>
          <w:szCs w:val="24"/>
        </w:rPr>
      </w:pPr>
      <w:r w:rsidRPr="00AC56A3">
        <w:rPr>
          <w:rFonts w:cstheme="minorHAnsi"/>
          <w:b/>
          <w:sz w:val="24"/>
          <w:szCs w:val="24"/>
        </w:rPr>
        <w:t>PROBLEMA-SOLUÇÃO OU DESAFIO (PBL)</w:t>
      </w:r>
    </w:p>
    <w:p w:rsidR="0011189F" w:rsidRDefault="0011189F" w:rsidP="008767F5">
      <w:pPr>
        <w:rPr>
          <w:rFonts w:cstheme="minorHAnsi"/>
          <w:sz w:val="24"/>
          <w:szCs w:val="24"/>
        </w:rPr>
      </w:pPr>
      <w:bookmarkStart w:id="1" w:name="_GoBack"/>
      <w:r>
        <w:rPr>
          <w:rFonts w:cstheme="minorHAnsi"/>
          <w:sz w:val="24"/>
          <w:szCs w:val="24"/>
        </w:rPr>
        <w:t xml:space="preserve">DESAFIO: </w:t>
      </w:r>
      <w:r w:rsidR="008767F5" w:rsidRPr="00AC56A3">
        <w:rPr>
          <w:rFonts w:cstheme="minorHAnsi"/>
          <w:sz w:val="24"/>
          <w:szCs w:val="24"/>
        </w:rPr>
        <w:t xml:space="preserve">Professor, </w:t>
      </w:r>
      <w:r w:rsidR="00AC1EF4">
        <w:rPr>
          <w:rFonts w:cstheme="minorHAnsi"/>
          <w:sz w:val="24"/>
          <w:szCs w:val="24"/>
        </w:rPr>
        <w:t xml:space="preserve">o desafio desta aula é que os alunos aprendem o conceito e a identificar custos </w:t>
      </w:r>
      <w:r w:rsidR="00AC1EF4" w:rsidRPr="00AC26AE">
        <w:rPr>
          <w:rFonts w:cstheme="minorHAnsi"/>
          <w:b/>
          <w:sz w:val="24"/>
          <w:szCs w:val="24"/>
        </w:rPr>
        <w:t>FIXOS</w:t>
      </w:r>
      <w:r w:rsidR="00AC1EF4">
        <w:rPr>
          <w:rFonts w:cstheme="minorHAnsi"/>
          <w:sz w:val="24"/>
          <w:szCs w:val="24"/>
        </w:rPr>
        <w:t xml:space="preserve">. </w:t>
      </w:r>
    </w:p>
    <w:p w:rsidR="00AC1EF4" w:rsidRDefault="00AC1EF4" w:rsidP="008767F5">
      <w:pPr>
        <w:rPr>
          <w:rFonts w:cstheme="minorHAnsi"/>
          <w:sz w:val="24"/>
          <w:szCs w:val="24"/>
        </w:rPr>
      </w:pPr>
      <w:r>
        <w:rPr>
          <w:rFonts w:cstheme="minorHAnsi"/>
          <w:sz w:val="24"/>
          <w:szCs w:val="24"/>
        </w:rPr>
        <w:t>T</w:t>
      </w:r>
      <w:r w:rsidR="00810729">
        <w:rPr>
          <w:rFonts w:cstheme="minorHAnsi"/>
          <w:sz w:val="24"/>
          <w:szCs w:val="24"/>
        </w:rPr>
        <w:t xml:space="preserve">enha como ponto de partida desta e da aula seguinte (a de no. 05) que </w:t>
      </w:r>
      <w:r w:rsidR="00810729" w:rsidRPr="00810729">
        <w:rPr>
          <w:rFonts w:cstheme="minorHAnsi"/>
          <w:sz w:val="24"/>
          <w:szCs w:val="24"/>
          <w:u w:val="single"/>
        </w:rPr>
        <w:t>todos</w:t>
      </w:r>
      <w:r w:rsidR="00810729">
        <w:rPr>
          <w:rFonts w:cstheme="minorHAnsi"/>
          <w:sz w:val="24"/>
          <w:szCs w:val="24"/>
        </w:rPr>
        <w:t xml:space="preserve"> ou praticamente todos os custos de uma empresa ou negócio devem ser definidos como custo </w:t>
      </w:r>
      <w:r w:rsidR="00810729" w:rsidRPr="00810729">
        <w:rPr>
          <w:rFonts w:cstheme="minorHAnsi"/>
          <w:sz w:val="24"/>
          <w:szCs w:val="24"/>
          <w:u w:val="single"/>
        </w:rPr>
        <w:t>fixo</w:t>
      </w:r>
      <w:r w:rsidR="00810729">
        <w:rPr>
          <w:rFonts w:cstheme="minorHAnsi"/>
          <w:sz w:val="24"/>
          <w:szCs w:val="24"/>
        </w:rPr>
        <w:t xml:space="preserve"> ou como custo </w:t>
      </w:r>
      <w:r w:rsidR="00810729" w:rsidRPr="00810729">
        <w:rPr>
          <w:rFonts w:cstheme="minorHAnsi"/>
          <w:sz w:val="24"/>
          <w:szCs w:val="24"/>
          <w:u w:val="single"/>
        </w:rPr>
        <w:t>variável</w:t>
      </w:r>
      <w:r w:rsidR="00810729">
        <w:rPr>
          <w:rFonts w:cstheme="minorHAnsi"/>
          <w:sz w:val="24"/>
          <w:szCs w:val="24"/>
        </w:rPr>
        <w:t xml:space="preserve">. </w:t>
      </w:r>
    </w:p>
    <w:bookmarkEnd w:id="1"/>
    <w:p w:rsidR="007B6802" w:rsidRDefault="00AC1EF4" w:rsidP="008767F5">
      <w:pPr>
        <w:rPr>
          <w:rFonts w:cstheme="minorHAnsi"/>
          <w:sz w:val="24"/>
          <w:szCs w:val="24"/>
        </w:rPr>
      </w:pPr>
      <w:r>
        <w:rPr>
          <w:rFonts w:cstheme="minorHAnsi"/>
          <w:sz w:val="24"/>
          <w:szCs w:val="24"/>
        </w:rPr>
        <w:lastRenderedPageBreak/>
        <w:t>Observação:</w:t>
      </w:r>
    </w:p>
    <w:p w:rsidR="007B6802" w:rsidRPr="00E020AD" w:rsidRDefault="007B6802" w:rsidP="008767F5">
      <w:pPr>
        <w:rPr>
          <w:rFonts w:cstheme="minorHAnsi"/>
          <w:sz w:val="24"/>
          <w:szCs w:val="24"/>
          <w:u w:val="single"/>
        </w:rPr>
      </w:pPr>
      <w:r>
        <w:rPr>
          <w:rFonts w:cstheme="minorHAnsi"/>
          <w:sz w:val="24"/>
          <w:szCs w:val="24"/>
        </w:rPr>
        <w:t>E</w:t>
      </w:r>
      <w:r w:rsidR="00810729">
        <w:rPr>
          <w:rFonts w:cstheme="minorHAnsi"/>
          <w:sz w:val="24"/>
          <w:szCs w:val="24"/>
        </w:rPr>
        <w:t>xistem</w:t>
      </w:r>
      <w:r>
        <w:rPr>
          <w:rFonts w:cstheme="minorHAnsi"/>
          <w:sz w:val="24"/>
          <w:szCs w:val="24"/>
        </w:rPr>
        <w:t>, ao menos, dois</w:t>
      </w:r>
      <w:r w:rsidR="00810729">
        <w:rPr>
          <w:rFonts w:cstheme="minorHAnsi"/>
          <w:sz w:val="24"/>
          <w:szCs w:val="24"/>
        </w:rPr>
        <w:t xml:space="preserve"> casos especiais ou algumas abordagens mais sofisticadas, como os custos </w:t>
      </w:r>
      <w:r w:rsidR="00810729" w:rsidRPr="00396CD2">
        <w:rPr>
          <w:rFonts w:cstheme="minorHAnsi"/>
          <w:sz w:val="24"/>
          <w:szCs w:val="24"/>
          <w:u w:val="single"/>
        </w:rPr>
        <w:t>semivariáveis</w:t>
      </w:r>
      <w:r>
        <w:rPr>
          <w:rFonts w:cstheme="minorHAnsi"/>
          <w:sz w:val="24"/>
          <w:szCs w:val="24"/>
        </w:rPr>
        <w:t xml:space="preserve"> e os custos </w:t>
      </w:r>
      <w:r w:rsidRPr="00396CD2">
        <w:rPr>
          <w:rFonts w:cstheme="minorHAnsi"/>
          <w:sz w:val="24"/>
          <w:szCs w:val="24"/>
          <w:u w:val="single"/>
        </w:rPr>
        <w:t>mistos</w:t>
      </w:r>
      <w:r w:rsidR="00810729">
        <w:rPr>
          <w:rFonts w:cstheme="minorHAnsi"/>
          <w:sz w:val="24"/>
          <w:szCs w:val="24"/>
        </w:rPr>
        <w:t xml:space="preserve">. </w:t>
      </w:r>
    </w:p>
    <w:p w:rsidR="00AC1EF4" w:rsidRDefault="00AC1EF4" w:rsidP="008767F5">
      <w:pPr>
        <w:rPr>
          <w:rFonts w:cstheme="minorHAnsi"/>
          <w:sz w:val="24"/>
          <w:szCs w:val="24"/>
        </w:rPr>
      </w:pPr>
      <w:r>
        <w:rPr>
          <w:rFonts w:cstheme="minorHAnsi"/>
          <w:sz w:val="24"/>
          <w:szCs w:val="24"/>
        </w:rPr>
        <w:t xml:space="preserve">Por exemplo, os custos de combustível em um serviço de entrega de moto ou de transporte de caminhão são sempre estritamente variáveis. A cada quilômetro rodado, é fácil estimar e deve-se sempre estimar este gasto de combustível. Já o custo dos pneus da moto ou do caminhão são fixos no curto prazo, mas podem ser considerados semivariáveis no médio prazo. Afinal, sabe-se que a cada um ou dois anos, este pneus precisarão ser trocados. </w:t>
      </w:r>
    </w:p>
    <w:p w:rsidR="007B6802" w:rsidRDefault="007B6802" w:rsidP="008767F5">
      <w:pPr>
        <w:rPr>
          <w:rFonts w:cstheme="minorHAnsi"/>
          <w:sz w:val="24"/>
          <w:szCs w:val="24"/>
        </w:rPr>
      </w:pPr>
      <w:r>
        <w:rPr>
          <w:rFonts w:cstheme="minorHAnsi"/>
          <w:sz w:val="24"/>
          <w:szCs w:val="24"/>
        </w:rPr>
        <w:t xml:space="preserve">Já um vendedor que recebe um salário fixo mais comissões, haverá aí um custo </w:t>
      </w:r>
      <w:r w:rsidRPr="00396CD2">
        <w:rPr>
          <w:rFonts w:cstheme="minorHAnsi"/>
          <w:b/>
          <w:sz w:val="24"/>
          <w:szCs w:val="24"/>
        </w:rPr>
        <w:t>misto</w:t>
      </w:r>
      <w:r>
        <w:rPr>
          <w:rFonts w:cstheme="minorHAnsi"/>
          <w:sz w:val="24"/>
          <w:szCs w:val="24"/>
        </w:rPr>
        <w:t xml:space="preserve">, pois trata-se de um custo com uma parte fixa e outra variável. </w:t>
      </w:r>
    </w:p>
    <w:p w:rsidR="00F47D5A" w:rsidRDefault="00810729" w:rsidP="008767F5">
      <w:pPr>
        <w:rPr>
          <w:rFonts w:cstheme="minorHAnsi"/>
          <w:sz w:val="24"/>
          <w:szCs w:val="24"/>
        </w:rPr>
      </w:pPr>
      <w:r>
        <w:rPr>
          <w:rFonts w:cstheme="minorHAnsi"/>
          <w:sz w:val="24"/>
          <w:szCs w:val="24"/>
        </w:rPr>
        <w:t xml:space="preserve">Porém, </w:t>
      </w:r>
      <w:r w:rsidR="00AC1EF4">
        <w:rPr>
          <w:rFonts w:cstheme="minorHAnsi"/>
          <w:sz w:val="24"/>
          <w:szCs w:val="24"/>
        </w:rPr>
        <w:t xml:space="preserve">para os propósitos deste curso, </w:t>
      </w:r>
      <w:r>
        <w:rPr>
          <w:rFonts w:cstheme="minorHAnsi"/>
          <w:sz w:val="24"/>
          <w:szCs w:val="24"/>
        </w:rPr>
        <w:t xml:space="preserve">parta do pressuposto que todos os itens que são custos </w:t>
      </w:r>
      <w:r w:rsidR="00396CD2">
        <w:rPr>
          <w:rFonts w:cstheme="minorHAnsi"/>
          <w:sz w:val="24"/>
          <w:szCs w:val="24"/>
        </w:rPr>
        <w:t>poderão</w:t>
      </w:r>
      <w:r w:rsidR="00AC1EF4">
        <w:rPr>
          <w:rFonts w:cstheme="minorHAnsi"/>
          <w:sz w:val="24"/>
          <w:szCs w:val="24"/>
        </w:rPr>
        <w:t xml:space="preserve"> ser classificados </w:t>
      </w:r>
      <w:r>
        <w:rPr>
          <w:rFonts w:cstheme="minorHAnsi"/>
          <w:sz w:val="24"/>
          <w:szCs w:val="24"/>
        </w:rPr>
        <w:t xml:space="preserve">ou </w:t>
      </w:r>
      <w:r w:rsidR="00AC1EF4">
        <w:rPr>
          <w:rFonts w:cstheme="minorHAnsi"/>
          <w:sz w:val="24"/>
          <w:szCs w:val="24"/>
        </w:rPr>
        <w:t xml:space="preserve">como </w:t>
      </w:r>
      <w:r>
        <w:rPr>
          <w:rFonts w:cstheme="minorHAnsi"/>
          <w:sz w:val="24"/>
          <w:szCs w:val="24"/>
        </w:rPr>
        <w:t xml:space="preserve">fixos ou </w:t>
      </w:r>
      <w:r w:rsidR="00AC1EF4">
        <w:rPr>
          <w:rFonts w:cstheme="minorHAnsi"/>
          <w:sz w:val="24"/>
          <w:szCs w:val="24"/>
        </w:rPr>
        <w:t xml:space="preserve">como </w:t>
      </w:r>
      <w:r>
        <w:rPr>
          <w:rFonts w:cstheme="minorHAnsi"/>
          <w:sz w:val="24"/>
          <w:szCs w:val="24"/>
        </w:rPr>
        <w:t>variáveis.</w:t>
      </w:r>
      <w:r w:rsidR="00AC1EF4">
        <w:rPr>
          <w:rFonts w:cstheme="minorHAnsi"/>
          <w:sz w:val="24"/>
          <w:szCs w:val="24"/>
        </w:rPr>
        <w:t xml:space="preserve">  </w:t>
      </w:r>
    </w:p>
    <w:p w:rsidR="00F47D5A" w:rsidRDefault="00AC1EF4" w:rsidP="008767F5">
      <w:pPr>
        <w:rPr>
          <w:rFonts w:cstheme="minorHAnsi"/>
          <w:sz w:val="24"/>
          <w:szCs w:val="24"/>
        </w:rPr>
      </w:pPr>
      <w:r>
        <w:rPr>
          <w:rFonts w:cstheme="minorHAnsi"/>
          <w:sz w:val="24"/>
          <w:szCs w:val="24"/>
        </w:rPr>
        <w:t xml:space="preserve">Para os casos concretos, dê preferência para exemplos </w:t>
      </w:r>
      <w:r w:rsidR="00062A02">
        <w:rPr>
          <w:rFonts w:cstheme="minorHAnsi"/>
          <w:sz w:val="24"/>
          <w:szCs w:val="24"/>
        </w:rPr>
        <w:t xml:space="preserve">ao alcance da experiência ou do conhecimento dos alunos. </w:t>
      </w:r>
    </w:p>
    <w:p w:rsidR="00062A02" w:rsidRDefault="00062A02" w:rsidP="008767F5">
      <w:pPr>
        <w:rPr>
          <w:rFonts w:cstheme="minorHAnsi"/>
          <w:sz w:val="24"/>
          <w:szCs w:val="24"/>
        </w:rPr>
      </w:pPr>
      <w:r>
        <w:rPr>
          <w:rFonts w:cstheme="minorHAnsi"/>
          <w:sz w:val="24"/>
          <w:szCs w:val="24"/>
        </w:rPr>
        <w:t xml:space="preserve">Peça aos alunos para examinarem alguma empresa conhecida ou que tenham trabalhado, por exemplo, como estudo de caso. Peça também para debater quais seriam os possíveis custos fixos de seus projetos de negócios. </w:t>
      </w:r>
    </w:p>
    <w:p w:rsidR="00145C87" w:rsidRDefault="00145C87" w:rsidP="008767F5">
      <w:pPr>
        <w:rPr>
          <w:rFonts w:cstheme="minorHAnsi"/>
          <w:sz w:val="24"/>
          <w:szCs w:val="24"/>
        </w:rPr>
      </w:pPr>
      <w:r>
        <w:rPr>
          <w:rFonts w:cstheme="minorHAnsi"/>
          <w:sz w:val="24"/>
          <w:szCs w:val="24"/>
        </w:rPr>
        <w:t xml:space="preserve">Parta dos itens mais fáceis de identificar como custos fixos versus variáveis (contidos, por exemplo, na página 22 da apostila 08) e gradativamente vá sofisticando a análise. </w:t>
      </w:r>
    </w:p>
    <w:p w:rsidR="00F060BA" w:rsidRDefault="00145C87" w:rsidP="008767F5">
      <w:pPr>
        <w:rPr>
          <w:rFonts w:cstheme="minorHAnsi"/>
          <w:sz w:val="24"/>
          <w:szCs w:val="24"/>
        </w:rPr>
      </w:pPr>
      <w:r>
        <w:rPr>
          <w:rFonts w:cstheme="minorHAnsi"/>
          <w:sz w:val="24"/>
          <w:szCs w:val="24"/>
        </w:rPr>
        <w:t>Da apostila:</w:t>
      </w:r>
    </w:p>
    <w:p w:rsidR="00145C87" w:rsidRPr="00145C87" w:rsidRDefault="00145C87" w:rsidP="00145C87">
      <w:pPr>
        <w:ind w:left="1134"/>
        <w:jc w:val="both"/>
        <w:rPr>
          <w:rFonts w:cstheme="minorHAnsi"/>
          <w:sz w:val="24"/>
          <w:szCs w:val="24"/>
        </w:rPr>
      </w:pPr>
      <w:r w:rsidRPr="00145C87">
        <w:rPr>
          <w:rFonts w:cstheme="minorHAnsi"/>
          <w:sz w:val="24"/>
          <w:szCs w:val="24"/>
        </w:rPr>
        <w:t>Os gastos se subdividem genericamente em despesas e custos (ambos ainda se subdividem</w:t>
      </w:r>
      <w:r w:rsidR="000B5085">
        <w:rPr>
          <w:rFonts w:cstheme="minorHAnsi"/>
          <w:sz w:val="24"/>
          <w:szCs w:val="24"/>
        </w:rPr>
        <w:t xml:space="preserve"> </w:t>
      </w:r>
      <w:r w:rsidRPr="00145C87">
        <w:rPr>
          <w:rFonts w:cstheme="minorHAnsi"/>
          <w:sz w:val="24"/>
          <w:szCs w:val="24"/>
        </w:rPr>
        <w:t>em</w:t>
      </w:r>
      <w:r w:rsidR="000B5085">
        <w:rPr>
          <w:rFonts w:cstheme="minorHAnsi"/>
          <w:sz w:val="24"/>
          <w:szCs w:val="24"/>
        </w:rPr>
        <w:t xml:space="preserve"> </w:t>
      </w:r>
      <w:r w:rsidRPr="00145C87">
        <w:rPr>
          <w:rFonts w:cstheme="minorHAnsi"/>
          <w:sz w:val="24"/>
          <w:szCs w:val="24"/>
        </w:rPr>
        <w:t>fixos</w:t>
      </w:r>
      <w:r w:rsidR="002E06FC">
        <w:rPr>
          <w:rFonts w:cstheme="minorHAnsi"/>
          <w:sz w:val="24"/>
          <w:szCs w:val="24"/>
        </w:rPr>
        <w:t xml:space="preserve"> </w:t>
      </w:r>
      <w:r w:rsidRPr="00145C87">
        <w:rPr>
          <w:rFonts w:cstheme="minorHAnsi"/>
          <w:sz w:val="24"/>
          <w:szCs w:val="24"/>
        </w:rPr>
        <w:t>e</w:t>
      </w:r>
      <w:r w:rsidR="000B5085">
        <w:rPr>
          <w:rFonts w:cstheme="minorHAnsi"/>
          <w:sz w:val="24"/>
          <w:szCs w:val="24"/>
        </w:rPr>
        <w:t xml:space="preserve"> </w:t>
      </w:r>
      <w:r w:rsidRPr="00145C87">
        <w:rPr>
          <w:rFonts w:cstheme="minorHAnsi"/>
          <w:sz w:val="24"/>
          <w:szCs w:val="24"/>
        </w:rPr>
        <w:t>variáveis).</w:t>
      </w:r>
    </w:p>
    <w:p w:rsidR="00145C87" w:rsidRDefault="00145C87" w:rsidP="00145C87">
      <w:pPr>
        <w:ind w:left="1134"/>
        <w:jc w:val="both"/>
        <w:rPr>
          <w:rFonts w:cstheme="minorHAnsi"/>
          <w:sz w:val="24"/>
          <w:szCs w:val="24"/>
        </w:rPr>
      </w:pPr>
      <w:r w:rsidRPr="00145C87">
        <w:rPr>
          <w:rFonts w:cstheme="minorHAnsi"/>
          <w:sz w:val="24"/>
          <w:szCs w:val="24"/>
        </w:rPr>
        <w:t xml:space="preserve">•  Custos ou Despesas Fixas: aquilo que não varia com o volume (produzido ou vendido) </w:t>
      </w:r>
    </w:p>
    <w:p w:rsidR="00145C87" w:rsidRDefault="00145C87" w:rsidP="00145C87">
      <w:pPr>
        <w:ind w:left="1134"/>
        <w:jc w:val="both"/>
        <w:rPr>
          <w:rFonts w:cstheme="minorHAnsi"/>
          <w:sz w:val="24"/>
          <w:szCs w:val="24"/>
        </w:rPr>
      </w:pPr>
      <w:r w:rsidRPr="00145C87">
        <w:rPr>
          <w:rFonts w:cstheme="minorHAnsi"/>
          <w:sz w:val="24"/>
          <w:szCs w:val="24"/>
        </w:rPr>
        <w:t>•  Custos ou Despesas Variáveis: aquilo que varia em função do volume (produzido ou vendido)</w:t>
      </w:r>
    </w:p>
    <w:p w:rsidR="00145C87" w:rsidRDefault="00145C87" w:rsidP="008767F5">
      <w:pPr>
        <w:rPr>
          <w:rFonts w:cstheme="minorHAnsi"/>
          <w:sz w:val="24"/>
          <w:szCs w:val="24"/>
        </w:rPr>
      </w:pPr>
    </w:p>
    <w:p w:rsidR="00F060BA" w:rsidRPr="00F060BA" w:rsidRDefault="00F060BA" w:rsidP="008767F5">
      <w:pPr>
        <w:rPr>
          <w:rFonts w:cstheme="minorHAnsi"/>
          <w:b/>
          <w:sz w:val="24"/>
          <w:szCs w:val="24"/>
        </w:rPr>
      </w:pPr>
      <w:r w:rsidRPr="00F060BA">
        <w:rPr>
          <w:rFonts w:cstheme="minorHAnsi"/>
          <w:b/>
          <w:sz w:val="24"/>
          <w:szCs w:val="24"/>
        </w:rPr>
        <w:t>Desafios ao longo do curso:</w:t>
      </w:r>
    </w:p>
    <w:p w:rsidR="008767F5" w:rsidRPr="00AC56A3" w:rsidRDefault="008767F5" w:rsidP="008767F5">
      <w:pPr>
        <w:rPr>
          <w:rFonts w:cstheme="minorHAnsi"/>
          <w:sz w:val="24"/>
          <w:szCs w:val="24"/>
        </w:rPr>
      </w:pPr>
      <w:r w:rsidRPr="00AC56A3">
        <w:rPr>
          <w:rFonts w:cstheme="minorHAnsi"/>
          <w:sz w:val="24"/>
          <w:szCs w:val="24"/>
        </w:rPr>
        <w:t xml:space="preserve">Relembrando, estas são algumas situações-problemas ou desafios sugeridos. </w:t>
      </w:r>
    </w:p>
    <w:p w:rsidR="008767F5" w:rsidRPr="00AC56A3" w:rsidRDefault="008767F5" w:rsidP="008767F5">
      <w:pPr>
        <w:rPr>
          <w:rFonts w:cstheme="minorHAnsi"/>
          <w:sz w:val="24"/>
          <w:szCs w:val="24"/>
        </w:rPr>
      </w:pPr>
      <w:r w:rsidRPr="00AC56A3">
        <w:rPr>
          <w:rFonts w:cstheme="minorHAnsi"/>
          <w:sz w:val="24"/>
          <w:szCs w:val="24"/>
        </w:rPr>
        <w:t xml:space="preserve">Claro, o professor tem liberdade para propor ou negociar outras sugestões com os alunos, mas o importante é ter estes desafios definidos ao longo do curso. </w:t>
      </w:r>
    </w:p>
    <w:p w:rsidR="008767F5" w:rsidRPr="00AC56A3" w:rsidRDefault="008767F5" w:rsidP="008767F5">
      <w:pPr>
        <w:rPr>
          <w:rFonts w:cstheme="minorHAnsi"/>
          <w:sz w:val="24"/>
          <w:szCs w:val="24"/>
        </w:rPr>
      </w:pPr>
      <w:r w:rsidRPr="00AC56A3">
        <w:rPr>
          <w:rFonts w:cstheme="minorHAnsi"/>
          <w:sz w:val="24"/>
          <w:szCs w:val="24"/>
        </w:rPr>
        <w:t xml:space="preserve">Segue uma descrição básica destes </w:t>
      </w:r>
      <w:r w:rsidR="003F3A7A">
        <w:rPr>
          <w:rFonts w:cstheme="minorHAnsi"/>
          <w:sz w:val="24"/>
          <w:szCs w:val="24"/>
        </w:rPr>
        <w:t xml:space="preserve">possíveis </w:t>
      </w:r>
      <w:r w:rsidRPr="00AC56A3">
        <w:rPr>
          <w:rFonts w:cstheme="minorHAnsi"/>
          <w:sz w:val="24"/>
          <w:szCs w:val="24"/>
        </w:rPr>
        <w:t>desafios:</w:t>
      </w:r>
    </w:p>
    <w:p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t>Colegas querem montar serviços de turismo ecológico em Mato Grosso de Sul;</w:t>
      </w:r>
    </w:p>
    <w:p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t>Técnico de informática quer lançar microempresa de serviços digitais;</w:t>
      </w:r>
    </w:p>
    <w:p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lastRenderedPageBreak/>
        <w:t>Pequeno grupo de colegas quer montar loja virtual de roupas e estampas (camisetas);</w:t>
      </w:r>
    </w:p>
    <w:p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t>Pequena empresa de marketing social.</w:t>
      </w:r>
    </w:p>
    <w:p w:rsidR="008767F5" w:rsidRPr="00AC56A3" w:rsidRDefault="008767F5" w:rsidP="008767F5">
      <w:pPr>
        <w:rPr>
          <w:rFonts w:cstheme="minorHAnsi"/>
          <w:sz w:val="24"/>
          <w:szCs w:val="24"/>
        </w:rPr>
      </w:pPr>
    </w:p>
    <w:p w:rsidR="008767F5" w:rsidRDefault="008767F5" w:rsidP="008767F5">
      <w:pPr>
        <w:rPr>
          <w:rFonts w:cstheme="minorHAnsi"/>
          <w:b/>
          <w:sz w:val="24"/>
          <w:szCs w:val="24"/>
        </w:rPr>
      </w:pPr>
      <w:r w:rsidRPr="00AC56A3">
        <w:rPr>
          <w:rFonts w:cstheme="minorHAnsi"/>
          <w:b/>
          <w:sz w:val="24"/>
          <w:szCs w:val="24"/>
        </w:rPr>
        <w:t>METODOLOGIA E DINÂMICAS</w:t>
      </w:r>
    </w:p>
    <w:p w:rsidR="00E020AD" w:rsidRPr="000F2778" w:rsidRDefault="00E020AD" w:rsidP="00E020AD">
      <w:pPr>
        <w:rPr>
          <w:rFonts w:cstheme="minorHAnsi"/>
          <w:sz w:val="24"/>
          <w:szCs w:val="24"/>
        </w:rPr>
      </w:pPr>
      <w:r w:rsidRPr="000F2778">
        <w:rPr>
          <w:rFonts w:cstheme="minorHAnsi"/>
          <w:sz w:val="24"/>
          <w:szCs w:val="24"/>
        </w:rPr>
        <w:t>Professor, mediante o método dialógico caracterizado por perguntas, respostas e novas pergunta,  você pode estimular e orientar os alunos a identificar todos os itens de entrada e saída de uma empresa e, assim, caracterizar, aos poucos, quais são receitas e quais são despesas.</w:t>
      </w:r>
    </w:p>
    <w:p w:rsidR="00E020AD" w:rsidRDefault="00E020AD" w:rsidP="00E020AD">
      <w:pPr>
        <w:rPr>
          <w:rFonts w:cstheme="minorHAnsi"/>
          <w:sz w:val="24"/>
          <w:szCs w:val="24"/>
        </w:rPr>
      </w:pPr>
      <w:r>
        <w:rPr>
          <w:rFonts w:cstheme="minorHAnsi"/>
          <w:sz w:val="24"/>
          <w:szCs w:val="24"/>
        </w:rPr>
        <w:t xml:space="preserve">Oriente e enfrente junto </w:t>
      </w:r>
      <w:r w:rsidRPr="000F2778">
        <w:rPr>
          <w:rFonts w:cstheme="minorHAnsi"/>
          <w:sz w:val="24"/>
          <w:szCs w:val="24"/>
        </w:rPr>
        <w:t xml:space="preserve">com os alunos </w:t>
      </w:r>
      <w:r>
        <w:rPr>
          <w:rFonts w:cstheme="minorHAnsi"/>
          <w:sz w:val="24"/>
          <w:szCs w:val="24"/>
        </w:rPr>
        <w:t xml:space="preserve">os desafios propostos acima </w:t>
      </w:r>
      <w:r w:rsidRPr="000F2778">
        <w:rPr>
          <w:rFonts w:cstheme="minorHAnsi"/>
          <w:sz w:val="24"/>
          <w:szCs w:val="24"/>
        </w:rPr>
        <w:t>sobre receitas e despesas</w:t>
      </w:r>
      <w:r>
        <w:rPr>
          <w:rFonts w:cstheme="minorHAnsi"/>
          <w:sz w:val="24"/>
          <w:szCs w:val="24"/>
        </w:rPr>
        <w:t>. Neste tipo de exercício é, às vezes, difícil de arrolar todos os itens financeiros de uma empresa ou projete. C</w:t>
      </w:r>
      <w:r w:rsidRPr="000F2778">
        <w:rPr>
          <w:rFonts w:cstheme="minorHAnsi"/>
          <w:sz w:val="24"/>
          <w:szCs w:val="24"/>
        </w:rPr>
        <w:t>omece sempre do mais simples nest</w:t>
      </w:r>
      <w:r>
        <w:rPr>
          <w:rFonts w:cstheme="minorHAnsi"/>
          <w:sz w:val="24"/>
          <w:szCs w:val="24"/>
        </w:rPr>
        <w:t xml:space="preserve">e tipo de questão. O esclarecimento e resolução ao menos dos itens financeiros mais fáceis já é uma grande conquista para esta aula. </w:t>
      </w:r>
    </w:p>
    <w:p w:rsidR="00E020AD" w:rsidRPr="000F2778" w:rsidRDefault="00E020AD" w:rsidP="00E020AD">
      <w:pPr>
        <w:rPr>
          <w:rFonts w:cstheme="minorHAnsi"/>
          <w:sz w:val="24"/>
          <w:szCs w:val="24"/>
        </w:rPr>
      </w:pPr>
      <w:r w:rsidRPr="000F2778">
        <w:rPr>
          <w:rFonts w:cstheme="minorHAnsi"/>
          <w:sz w:val="24"/>
          <w:szCs w:val="24"/>
        </w:rPr>
        <w:t>Tanto a apostila quanto as referências bibliográficas citadas ao final deste plano de aula procuram facilitar esta trilha.</w:t>
      </w:r>
    </w:p>
    <w:p w:rsidR="00062A02" w:rsidRPr="00062A02" w:rsidRDefault="00062A02" w:rsidP="00062A02">
      <w:pPr>
        <w:rPr>
          <w:rFonts w:cstheme="minorHAnsi"/>
          <w:sz w:val="24"/>
          <w:szCs w:val="24"/>
        </w:rPr>
      </w:pPr>
      <w:r w:rsidRPr="00062A02">
        <w:rPr>
          <w:rFonts w:cstheme="minorHAnsi"/>
          <w:sz w:val="24"/>
          <w:szCs w:val="24"/>
        </w:rPr>
        <w:t>Professor, este tipo de desafio pode ser bem examinado em duplas ou pequenas equipes de alunos.</w:t>
      </w:r>
    </w:p>
    <w:p w:rsidR="00062A02" w:rsidRPr="00062A02" w:rsidRDefault="00062A02" w:rsidP="00062A02">
      <w:pPr>
        <w:rPr>
          <w:rFonts w:cstheme="minorHAnsi"/>
          <w:sz w:val="24"/>
          <w:szCs w:val="24"/>
        </w:rPr>
      </w:pPr>
      <w:r w:rsidRPr="00062A02">
        <w:rPr>
          <w:rFonts w:cstheme="minorHAnsi"/>
          <w:sz w:val="24"/>
          <w:szCs w:val="24"/>
        </w:rPr>
        <w:t>Uma dinâmica possível é que, em dupla ou pequenos grupos, os  alunos enfrentem os problemas práticos e resumam os conceitos examinados nesta aula.</w:t>
      </w:r>
    </w:p>
    <w:p w:rsidR="00062A02" w:rsidRPr="00062A02" w:rsidRDefault="00062A02" w:rsidP="00062A02">
      <w:pPr>
        <w:rPr>
          <w:rFonts w:cstheme="minorHAnsi"/>
          <w:sz w:val="24"/>
          <w:szCs w:val="24"/>
        </w:rPr>
      </w:pPr>
      <w:r w:rsidRPr="00062A02">
        <w:rPr>
          <w:rFonts w:cstheme="minorHAnsi"/>
          <w:sz w:val="24"/>
          <w:szCs w:val="24"/>
        </w:rPr>
        <w:t xml:space="preserve">Por exemplo: </w:t>
      </w:r>
    </w:p>
    <w:p w:rsidR="00062A02" w:rsidRPr="00062A02" w:rsidRDefault="00062A02" w:rsidP="00062A02">
      <w:pPr>
        <w:rPr>
          <w:rFonts w:cstheme="minorHAnsi"/>
          <w:sz w:val="24"/>
          <w:szCs w:val="24"/>
        </w:rPr>
      </w:pPr>
      <w:r w:rsidRPr="00062A02">
        <w:rPr>
          <w:rFonts w:cstheme="minorHAnsi"/>
          <w:sz w:val="24"/>
          <w:szCs w:val="24"/>
        </w:rPr>
        <w:t xml:space="preserve">O custo de uma viagem até </w:t>
      </w:r>
      <w:r w:rsidR="00E020AD">
        <w:rPr>
          <w:rFonts w:cstheme="minorHAnsi"/>
          <w:sz w:val="24"/>
          <w:szCs w:val="24"/>
        </w:rPr>
        <w:t>à</w:t>
      </w:r>
      <w:r w:rsidRPr="00062A02">
        <w:rPr>
          <w:rFonts w:cstheme="minorHAnsi"/>
          <w:sz w:val="24"/>
          <w:szCs w:val="24"/>
        </w:rPr>
        <w:t xml:space="preserve"> praia no feriado pode incluir passagens, hospedagem, refeições, supermercados, água de coco, cerveja etc... </w:t>
      </w:r>
      <w:r w:rsidR="00E020AD">
        <w:rPr>
          <w:rFonts w:cstheme="minorHAnsi"/>
          <w:sz w:val="24"/>
          <w:szCs w:val="24"/>
        </w:rPr>
        <w:t>Estes são custos pessoais e não envolvem uma atividade econômica do turista</w:t>
      </w:r>
      <w:r w:rsidR="00AC26AE">
        <w:rPr>
          <w:rFonts w:cstheme="minorHAnsi"/>
          <w:sz w:val="24"/>
          <w:szCs w:val="24"/>
        </w:rPr>
        <w:t xml:space="preserve"> e, portanto,</w:t>
      </w:r>
      <w:r w:rsidR="00E020AD">
        <w:rPr>
          <w:rFonts w:cstheme="minorHAnsi"/>
          <w:sz w:val="24"/>
          <w:szCs w:val="24"/>
        </w:rPr>
        <w:t xml:space="preserve"> não tem o objetivo de gerar receita. Mas o conceito </w:t>
      </w:r>
      <w:r w:rsidR="00AC26AE">
        <w:rPr>
          <w:rFonts w:cstheme="minorHAnsi"/>
          <w:sz w:val="24"/>
          <w:szCs w:val="24"/>
        </w:rPr>
        <w:t>intuitivo</w:t>
      </w:r>
      <w:r w:rsidR="00E020AD">
        <w:rPr>
          <w:rFonts w:cstheme="minorHAnsi"/>
          <w:sz w:val="24"/>
          <w:szCs w:val="24"/>
        </w:rPr>
        <w:t xml:space="preserve"> de custo está </w:t>
      </w:r>
      <w:r w:rsidR="00AC26AE">
        <w:rPr>
          <w:rFonts w:cstheme="minorHAnsi"/>
          <w:sz w:val="24"/>
          <w:szCs w:val="24"/>
        </w:rPr>
        <w:t xml:space="preserve">aí </w:t>
      </w:r>
      <w:r w:rsidR="00E020AD">
        <w:rPr>
          <w:rFonts w:cstheme="minorHAnsi"/>
          <w:sz w:val="24"/>
          <w:szCs w:val="24"/>
        </w:rPr>
        <w:t xml:space="preserve">presente.  </w:t>
      </w:r>
    </w:p>
    <w:p w:rsidR="00062A02" w:rsidRPr="00062A02" w:rsidRDefault="00062A02" w:rsidP="00062A02">
      <w:pPr>
        <w:rPr>
          <w:rFonts w:cstheme="minorHAnsi"/>
          <w:sz w:val="24"/>
          <w:szCs w:val="24"/>
        </w:rPr>
      </w:pPr>
      <w:r w:rsidRPr="00062A02">
        <w:rPr>
          <w:rFonts w:cstheme="minorHAnsi"/>
          <w:sz w:val="24"/>
          <w:szCs w:val="24"/>
        </w:rPr>
        <w:t xml:space="preserve">O custo de um mês de férias pode ter vários outros itens e por ser um número maior de dias, um valor final </w:t>
      </w:r>
      <w:r w:rsidR="00AC26AE">
        <w:rPr>
          <w:rFonts w:cstheme="minorHAnsi"/>
          <w:sz w:val="24"/>
          <w:szCs w:val="24"/>
        </w:rPr>
        <w:t xml:space="preserve">bem maior </w:t>
      </w:r>
      <w:r w:rsidRPr="00062A02">
        <w:rPr>
          <w:rFonts w:cstheme="minorHAnsi"/>
          <w:sz w:val="24"/>
          <w:szCs w:val="24"/>
        </w:rPr>
        <w:t xml:space="preserve">de despesas. </w:t>
      </w:r>
    </w:p>
    <w:p w:rsidR="00062A02" w:rsidRPr="00062A02" w:rsidRDefault="00AC26AE" w:rsidP="00062A02">
      <w:pPr>
        <w:rPr>
          <w:rFonts w:cstheme="minorHAnsi"/>
          <w:sz w:val="24"/>
          <w:szCs w:val="24"/>
        </w:rPr>
      </w:pPr>
      <w:r>
        <w:rPr>
          <w:rFonts w:cstheme="minorHAnsi"/>
          <w:sz w:val="24"/>
          <w:szCs w:val="24"/>
        </w:rPr>
        <w:t xml:space="preserve">Observe-se, em contraponto, que </w:t>
      </w:r>
      <w:r w:rsidR="00062A02" w:rsidRPr="00062A02">
        <w:rPr>
          <w:rFonts w:cstheme="minorHAnsi"/>
          <w:sz w:val="24"/>
          <w:szCs w:val="24"/>
        </w:rPr>
        <w:t xml:space="preserve">o custo de uma atividade econômica qualquer, ainda que simples ou caseira, poderá envolver custos mais complexos e, muitas vezes, mais difíceis de detectar. </w:t>
      </w:r>
      <w:r w:rsidR="00E020AD">
        <w:rPr>
          <w:rFonts w:cstheme="minorHAnsi"/>
          <w:sz w:val="24"/>
          <w:szCs w:val="24"/>
        </w:rPr>
        <w:t xml:space="preserve">E estão vinculados a seu outro lado, o de receitas. </w:t>
      </w:r>
    </w:p>
    <w:p w:rsidR="00062A02" w:rsidRPr="00062A02" w:rsidRDefault="00062A02" w:rsidP="00062A02">
      <w:pPr>
        <w:rPr>
          <w:rFonts w:cstheme="minorHAnsi"/>
          <w:sz w:val="24"/>
          <w:szCs w:val="24"/>
        </w:rPr>
      </w:pPr>
      <w:r w:rsidRPr="00062A02">
        <w:rPr>
          <w:rFonts w:cstheme="minorHAnsi"/>
          <w:sz w:val="24"/>
          <w:szCs w:val="24"/>
        </w:rPr>
        <w:t>Por exemplo, uma pessoa faz salgados para fora</w:t>
      </w:r>
      <w:r w:rsidR="00AC26AE">
        <w:rPr>
          <w:rFonts w:cstheme="minorHAnsi"/>
          <w:sz w:val="24"/>
          <w:szCs w:val="24"/>
        </w:rPr>
        <w:t xml:space="preserve"> ou </w:t>
      </w:r>
      <w:r w:rsidR="00AC26AE" w:rsidRPr="00062A02">
        <w:rPr>
          <w:rFonts w:cstheme="minorHAnsi"/>
          <w:sz w:val="24"/>
          <w:szCs w:val="24"/>
        </w:rPr>
        <w:t>que costura em casa</w:t>
      </w:r>
      <w:r w:rsidRPr="00062A02">
        <w:rPr>
          <w:rFonts w:cstheme="minorHAnsi"/>
          <w:sz w:val="24"/>
          <w:szCs w:val="24"/>
        </w:rPr>
        <w:t xml:space="preserve">, talvez não precise considerar os gastos </w:t>
      </w:r>
      <w:r w:rsidR="00AC26AE">
        <w:rPr>
          <w:rFonts w:cstheme="minorHAnsi"/>
          <w:sz w:val="24"/>
          <w:szCs w:val="24"/>
        </w:rPr>
        <w:t>corrent</w:t>
      </w:r>
      <w:r w:rsidR="00AA7A6C">
        <w:rPr>
          <w:rFonts w:cstheme="minorHAnsi"/>
          <w:sz w:val="24"/>
          <w:szCs w:val="24"/>
        </w:rPr>
        <w:t>e</w:t>
      </w:r>
      <w:r w:rsidR="00AC26AE">
        <w:rPr>
          <w:rFonts w:cstheme="minorHAnsi"/>
          <w:sz w:val="24"/>
          <w:szCs w:val="24"/>
        </w:rPr>
        <w:t>s</w:t>
      </w:r>
      <w:r w:rsidRPr="00062A02">
        <w:rPr>
          <w:rFonts w:cstheme="minorHAnsi"/>
          <w:sz w:val="24"/>
          <w:szCs w:val="24"/>
        </w:rPr>
        <w:t xml:space="preserve"> de luz, água, aluguel ou IPTU. Entretanto, se esta atividade crescer e este microempresário </w:t>
      </w:r>
      <w:r w:rsidR="00AC26AE">
        <w:rPr>
          <w:rFonts w:cstheme="minorHAnsi"/>
          <w:sz w:val="24"/>
          <w:szCs w:val="24"/>
        </w:rPr>
        <w:t>montar</w:t>
      </w:r>
      <w:r w:rsidRPr="00062A02">
        <w:rPr>
          <w:rFonts w:cstheme="minorHAnsi"/>
          <w:sz w:val="24"/>
          <w:szCs w:val="24"/>
        </w:rPr>
        <w:t xml:space="preserve"> uma loja de costuras de roupas ou um quiosque de venda de salgados em um parque, ele precisará contabilizar </w:t>
      </w:r>
      <w:r w:rsidR="00AC26AE">
        <w:rPr>
          <w:rFonts w:cstheme="minorHAnsi"/>
          <w:sz w:val="24"/>
          <w:szCs w:val="24"/>
        </w:rPr>
        <w:t xml:space="preserve">com atenção </w:t>
      </w:r>
      <w:r w:rsidRPr="00062A02">
        <w:rPr>
          <w:rFonts w:cstheme="minorHAnsi"/>
          <w:sz w:val="24"/>
          <w:szCs w:val="24"/>
        </w:rPr>
        <w:t xml:space="preserve">todos os custos </w:t>
      </w:r>
      <w:r w:rsidRPr="00AC26AE">
        <w:rPr>
          <w:rFonts w:cstheme="minorHAnsi"/>
          <w:b/>
          <w:sz w:val="24"/>
          <w:szCs w:val="24"/>
        </w:rPr>
        <w:t>diretos</w:t>
      </w:r>
      <w:r w:rsidRPr="00062A02">
        <w:rPr>
          <w:rFonts w:cstheme="minorHAnsi"/>
          <w:sz w:val="24"/>
          <w:szCs w:val="24"/>
        </w:rPr>
        <w:t xml:space="preserve"> (no caso de salgados, farinha, carne, óleo, temperos etc...) e </w:t>
      </w:r>
      <w:r w:rsidR="00AC26AE">
        <w:rPr>
          <w:rFonts w:cstheme="minorHAnsi"/>
          <w:sz w:val="24"/>
          <w:szCs w:val="24"/>
        </w:rPr>
        <w:t xml:space="preserve">todos </w:t>
      </w:r>
      <w:r w:rsidRPr="00062A02">
        <w:rPr>
          <w:rFonts w:cstheme="minorHAnsi"/>
          <w:sz w:val="24"/>
          <w:szCs w:val="24"/>
        </w:rPr>
        <w:t xml:space="preserve">os custos </w:t>
      </w:r>
      <w:r w:rsidRPr="00AC26AE">
        <w:rPr>
          <w:rFonts w:cstheme="minorHAnsi"/>
          <w:b/>
          <w:sz w:val="24"/>
          <w:szCs w:val="24"/>
        </w:rPr>
        <w:t>indiretos</w:t>
      </w:r>
      <w:r w:rsidRPr="00062A02">
        <w:rPr>
          <w:rFonts w:cstheme="minorHAnsi"/>
          <w:sz w:val="24"/>
          <w:szCs w:val="24"/>
        </w:rPr>
        <w:t xml:space="preserve"> (aluguel, luz, água, gás, IPTU, taxas quaisquer etc...). </w:t>
      </w:r>
    </w:p>
    <w:p w:rsidR="00062A02" w:rsidRPr="00062A02" w:rsidRDefault="00AC26AE" w:rsidP="00062A02">
      <w:pPr>
        <w:rPr>
          <w:rFonts w:cstheme="minorHAnsi"/>
          <w:sz w:val="24"/>
          <w:szCs w:val="24"/>
        </w:rPr>
      </w:pPr>
      <w:r>
        <w:rPr>
          <w:rFonts w:cstheme="minorHAnsi"/>
          <w:sz w:val="24"/>
          <w:szCs w:val="24"/>
        </w:rPr>
        <w:lastRenderedPageBreak/>
        <w:t>Professor, e</w:t>
      </w:r>
      <w:r w:rsidR="00062A02" w:rsidRPr="00062A02">
        <w:rPr>
          <w:rFonts w:cstheme="minorHAnsi"/>
          <w:sz w:val="24"/>
          <w:szCs w:val="24"/>
        </w:rPr>
        <w:t xml:space="preserve">xemplos simples como esses permitem </w:t>
      </w:r>
      <w:r>
        <w:rPr>
          <w:rFonts w:cstheme="minorHAnsi"/>
          <w:sz w:val="24"/>
          <w:szCs w:val="24"/>
        </w:rPr>
        <w:t>aos alunos concretizar</w:t>
      </w:r>
      <w:r w:rsidR="00062A02" w:rsidRPr="00062A02">
        <w:rPr>
          <w:rFonts w:cstheme="minorHAnsi"/>
          <w:sz w:val="24"/>
          <w:szCs w:val="24"/>
        </w:rPr>
        <w:t xml:space="preserve"> e debater conceitos como </w:t>
      </w:r>
      <w:r w:rsidR="00062A02" w:rsidRPr="00AC26AE">
        <w:rPr>
          <w:rFonts w:cstheme="minorHAnsi"/>
          <w:b/>
          <w:sz w:val="24"/>
          <w:szCs w:val="24"/>
        </w:rPr>
        <w:t>custo</w:t>
      </w:r>
      <w:r w:rsidR="00062A02" w:rsidRPr="00062A02">
        <w:rPr>
          <w:rFonts w:cstheme="minorHAnsi"/>
          <w:sz w:val="24"/>
          <w:szCs w:val="24"/>
        </w:rPr>
        <w:t xml:space="preserve"> e </w:t>
      </w:r>
      <w:r w:rsidR="00062A02" w:rsidRPr="00AC26AE">
        <w:rPr>
          <w:rFonts w:cstheme="minorHAnsi"/>
          <w:b/>
          <w:sz w:val="24"/>
          <w:szCs w:val="24"/>
        </w:rPr>
        <w:t>margem de lucro</w:t>
      </w:r>
      <w:r w:rsidR="00062A02" w:rsidRPr="00062A02">
        <w:rPr>
          <w:rFonts w:cstheme="minorHAnsi"/>
          <w:sz w:val="24"/>
          <w:szCs w:val="24"/>
        </w:rPr>
        <w:t>.</w:t>
      </w:r>
    </w:p>
    <w:p w:rsidR="00062A02" w:rsidRPr="00062A02" w:rsidRDefault="00062A02" w:rsidP="00062A02">
      <w:pPr>
        <w:rPr>
          <w:rFonts w:cstheme="minorHAnsi"/>
          <w:sz w:val="24"/>
          <w:szCs w:val="24"/>
        </w:rPr>
      </w:pPr>
      <w:r w:rsidRPr="00062A02">
        <w:rPr>
          <w:rFonts w:cstheme="minorHAnsi"/>
          <w:sz w:val="24"/>
          <w:szCs w:val="24"/>
        </w:rPr>
        <w:t xml:space="preserve">Um erro muito comum em empresas pequenas ou novas é não fazer a contabilidade completa dos custos indiretos, o que implicará em superestimar a margem de lucro. </w:t>
      </w:r>
    </w:p>
    <w:p w:rsidR="00062A02" w:rsidRPr="00062A02" w:rsidRDefault="00062A02" w:rsidP="00062A02">
      <w:pPr>
        <w:rPr>
          <w:rFonts w:cstheme="minorHAnsi"/>
          <w:sz w:val="24"/>
          <w:szCs w:val="24"/>
        </w:rPr>
      </w:pPr>
      <w:r w:rsidRPr="00062A02">
        <w:rPr>
          <w:rFonts w:cstheme="minorHAnsi"/>
          <w:sz w:val="24"/>
          <w:szCs w:val="24"/>
        </w:rPr>
        <w:t xml:space="preserve">Muitos empresários não sabem distribuir os seus custos indiretos nos seus preços e, não é frequente que trabalhem até com prejuízo. </w:t>
      </w:r>
    </w:p>
    <w:p w:rsidR="00062A02" w:rsidRPr="00062A02" w:rsidRDefault="00062A02" w:rsidP="00062A02">
      <w:pPr>
        <w:rPr>
          <w:rFonts w:cstheme="minorHAnsi"/>
          <w:sz w:val="24"/>
          <w:szCs w:val="24"/>
        </w:rPr>
      </w:pPr>
      <w:r w:rsidRPr="00062A02">
        <w:rPr>
          <w:rFonts w:cstheme="minorHAnsi"/>
          <w:sz w:val="24"/>
          <w:szCs w:val="24"/>
        </w:rPr>
        <w:t>Supunha uma empresa de pequenas entregas por motocicletas em uma cidade de porte médio. Caso sua gerência subestime os gastos de manutenção destas motos, multas dos condutores e até dias parados no ano em decorrência de eventuais acidentes de trânsito, a empresa poderá se ver trabalhando no vermelho e</w:t>
      </w:r>
      <w:r w:rsidR="00E020AD">
        <w:rPr>
          <w:rFonts w:cstheme="minorHAnsi"/>
          <w:sz w:val="24"/>
          <w:szCs w:val="24"/>
        </w:rPr>
        <w:t>,</w:t>
      </w:r>
      <w:r w:rsidRPr="00062A02">
        <w:rPr>
          <w:rFonts w:cstheme="minorHAnsi"/>
          <w:sz w:val="24"/>
          <w:szCs w:val="24"/>
        </w:rPr>
        <w:t xml:space="preserve"> portanto, abaixo do seu chamado “ponto de equilíbrio”.  </w:t>
      </w:r>
    </w:p>
    <w:p w:rsidR="00AC56A3" w:rsidRDefault="00062A02" w:rsidP="00062A02">
      <w:pPr>
        <w:rPr>
          <w:rFonts w:cstheme="minorHAnsi"/>
          <w:sz w:val="24"/>
          <w:szCs w:val="24"/>
        </w:rPr>
      </w:pPr>
      <w:r w:rsidRPr="00062A02">
        <w:rPr>
          <w:rFonts w:cstheme="minorHAnsi"/>
          <w:sz w:val="24"/>
          <w:szCs w:val="24"/>
        </w:rPr>
        <w:t>Veremos em aula específica à frente que “ponto de equilíbrio é aquele em que as receitas empatam com todos os custos diretos e indiretos, sem implicar em prejuízos, mas também sem gerar lucros.</w:t>
      </w:r>
    </w:p>
    <w:p w:rsidR="00AC56A3" w:rsidRPr="00AC56A3" w:rsidRDefault="00AC56A3" w:rsidP="00AC56A3">
      <w:pPr>
        <w:rPr>
          <w:rFonts w:cstheme="minorHAnsi"/>
          <w:b/>
          <w:sz w:val="24"/>
          <w:szCs w:val="24"/>
        </w:rPr>
      </w:pPr>
    </w:p>
    <w:p w:rsidR="008767F5" w:rsidRPr="00AC56A3" w:rsidRDefault="008767F5" w:rsidP="00AC56A3">
      <w:pPr>
        <w:rPr>
          <w:rFonts w:cstheme="minorHAnsi"/>
          <w:b/>
          <w:sz w:val="24"/>
          <w:szCs w:val="24"/>
        </w:rPr>
      </w:pPr>
      <w:r w:rsidRPr="00AC56A3">
        <w:rPr>
          <w:rFonts w:cstheme="minorHAnsi"/>
          <w:b/>
          <w:sz w:val="24"/>
          <w:szCs w:val="24"/>
        </w:rPr>
        <w:t>RECURSOS</w:t>
      </w:r>
    </w:p>
    <w:p w:rsidR="00AA7A6C" w:rsidRPr="00254787" w:rsidRDefault="00AA7A6C" w:rsidP="00AA7A6C">
      <w:pPr>
        <w:rPr>
          <w:rFonts w:cstheme="minorHAnsi"/>
          <w:sz w:val="24"/>
          <w:szCs w:val="24"/>
        </w:rPr>
      </w:pPr>
      <w:r w:rsidRPr="00254787">
        <w:rPr>
          <w:rFonts w:cstheme="minorHAnsi"/>
          <w:sz w:val="24"/>
          <w:szCs w:val="24"/>
        </w:rPr>
        <w:t xml:space="preserve">Professor, esta aula tem como centro o diálogo e as conversas com os alunos. Vídeos não são indispensáveis, mas podem ser um gatilho para despertar a atenção do aluno. Caso entenda necessário, providencie uma conexão de internet para a sala ou ver quais alunos possuem acesso à internet em casa ou no celular. </w:t>
      </w:r>
    </w:p>
    <w:p w:rsidR="00AA7A6C" w:rsidRPr="000F2778" w:rsidRDefault="00AA7A6C" w:rsidP="00AA7A6C">
      <w:pPr>
        <w:rPr>
          <w:rFonts w:cstheme="minorHAnsi"/>
          <w:sz w:val="24"/>
          <w:szCs w:val="24"/>
        </w:rPr>
      </w:pPr>
      <w:r w:rsidRPr="00254787">
        <w:rPr>
          <w:rFonts w:cstheme="minorHAnsi"/>
          <w:sz w:val="24"/>
          <w:szCs w:val="24"/>
        </w:rPr>
        <w:t>Repasse, também, com antecedência os links dos vídeos para que os alunos possam assisti-los em casa ou em uma lan house, por exemplo.</w:t>
      </w:r>
      <w:r>
        <w:rPr>
          <w:rFonts w:cstheme="minorHAnsi"/>
          <w:sz w:val="24"/>
          <w:szCs w:val="24"/>
        </w:rPr>
        <w:t xml:space="preserve"> </w:t>
      </w:r>
      <w:r w:rsidRPr="000F2778">
        <w:rPr>
          <w:rFonts w:cstheme="minorHAnsi"/>
          <w:sz w:val="24"/>
          <w:szCs w:val="24"/>
        </w:rPr>
        <w:t xml:space="preserve">Caso os alunos possam ler ou assistir os vídeos previamente, isso permitirá uma aula mais compreensível a todos. </w:t>
      </w:r>
    </w:p>
    <w:p w:rsidR="00AA7A6C" w:rsidRPr="000F2778" w:rsidRDefault="00AA7A6C" w:rsidP="00AA7A6C">
      <w:pPr>
        <w:rPr>
          <w:rFonts w:cstheme="minorHAnsi"/>
          <w:sz w:val="24"/>
          <w:szCs w:val="24"/>
        </w:rPr>
      </w:pPr>
      <w:r w:rsidRPr="000F2778">
        <w:rPr>
          <w:rFonts w:cstheme="minorHAnsi"/>
          <w:sz w:val="24"/>
          <w:szCs w:val="24"/>
        </w:rPr>
        <w:t>Tanto a apostila quanto as referências bibliográficas citadas ao final deste plano de aula procuram facilitar esta trilha.</w:t>
      </w:r>
    </w:p>
    <w:p w:rsidR="00062A02" w:rsidRPr="00AC56A3" w:rsidRDefault="00062A02" w:rsidP="00062A02">
      <w:pPr>
        <w:rPr>
          <w:rFonts w:cstheme="minorHAnsi"/>
          <w:sz w:val="24"/>
          <w:szCs w:val="24"/>
        </w:rPr>
      </w:pPr>
    </w:p>
    <w:p w:rsidR="008767F5" w:rsidRPr="00AC56A3" w:rsidRDefault="008767F5" w:rsidP="008767F5">
      <w:pPr>
        <w:rPr>
          <w:rFonts w:cstheme="minorHAnsi"/>
          <w:b/>
          <w:sz w:val="24"/>
          <w:szCs w:val="24"/>
        </w:rPr>
      </w:pPr>
      <w:r w:rsidRPr="00AC56A3">
        <w:rPr>
          <w:rFonts w:cstheme="minorHAnsi"/>
          <w:b/>
          <w:sz w:val="24"/>
          <w:szCs w:val="24"/>
        </w:rPr>
        <w:t>AVALIAÇÃO</w:t>
      </w:r>
    </w:p>
    <w:p w:rsidR="008767F5" w:rsidRPr="00AC56A3" w:rsidRDefault="008767F5" w:rsidP="008767F5">
      <w:pPr>
        <w:rPr>
          <w:rFonts w:cstheme="minorHAnsi"/>
          <w:sz w:val="24"/>
          <w:szCs w:val="24"/>
        </w:rPr>
      </w:pPr>
      <w:r w:rsidRPr="00AC56A3">
        <w:rPr>
          <w:rFonts w:cstheme="minorHAnsi"/>
          <w:sz w:val="24"/>
          <w:szCs w:val="24"/>
        </w:rPr>
        <w:t>Professor, retome os objetivos de aprendizagem estabelecidos acima e verifique junto com os alunos se eles foram cobertos. A avaliação pode e deve reforçar os pontos ministrados e, apontar eventuais lacunas a resolver dentro ou fora da sala de aula.</w:t>
      </w:r>
      <w:r w:rsidR="003F3A7A">
        <w:rPr>
          <w:rFonts w:cstheme="minorHAnsi"/>
          <w:sz w:val="24"/>
          <w:szCs w:val="24"/>
        </w:rPr>
        <w:t xml:space="preserve"> </w:t>
      </w:r>
    </w:p>
    <w:p w:rsidR="008767F5" w:rsidRPr="00AC56A3" w:rsidRDefault="008767F5" w:rsidP="008767F5">
      <w:pPr>
        <w:rPr>
          <w:rFonts w:cstheme="minorHAnsi"/>
          <w:sz w:val="24"/>
          <w:szCs w:val="24"/>
        </w:rPr>
      </w:pPr>
    </w:p>
    <w:p w:rsidR="008767F5" w:rsidRPr="00AC56A3" w:rsidRDefault="008767F5" w:rsidP="008767F5">
      <w:pPr>
        <w:rPr>
          <w:rFonts w:cstheme="minorHAnsi"/>
          <w:sz w:val="24"/>
          <w:szCs w:val="24"/>
        </w:rPr>
      </w:pPr>
      <w:r w:rsidRPr="00AC56A3">
        <w:rPr>
          <w:rFonts w:cstheme="minorHAnsi"/>
          <w:sz w:val="24"/>
          <w:szCs w:val="24"/>
        </w:rPr>
        <w:t>++++</w:t>
      </w:r>
    </w:p>
    <w:p w:rsidR="008767F5" w:rsidRPr="00AC56A3" w:rsidRDefault="008767F5" w:rsidP="008767F5">
      <w:pPr>
        <w:rPr>
          <w:rFonts w:cstheme="minorHAnsi"/>
          <w:sz w:val="24"/>
          <w:szCs w:val="24"/>
        </w:rPr>
      </w:pPr>
      <w:r w:rsidRPr="00AC56A3">
        <w:rPr>
          <w:rFonts w:cstheme="minorHAnsi"/>
          <w:sz w:val="24"/>
          <w:szCs w:val="24"/>
        </w:rPr>
        <w:t>Destaquemos que</w:t>
      </w:r>
      <w:r w:rsidR="003F3A7A">
        <w:rPr>
          <w:rFonts w:cstheme="minorHAnsi"/>
          <w:sz w:val="24"/>
          <w:szCs w:val="24"/>
        </w:rPr>
        <w:t xml:space="preserve"> </w:t>
      </w:r>
      <w:r w:rsidRPr="00AC56A3">
        <w:rPr>
          <w:rFonts w:cstheme="minorHAnsi"/>
          <w:sz w:val="24"/>
          <w:szCs w:val="24"/>
        </w:rPr>
        <w:t xml:space="preserve">a avaliação é fundamental na construção do aprendizado do aluno. Mais do que </w:t>
      </w:r>
      <w:r w:rsidR="00C7229A">
        <w:rPr>
          <w:rFonts w:cstheme="minorHAnsi"/>
          <w:sz w:val="24"/>
          <w:szCs w:val="24"/>
        </w:rPr>
        <w:t xml:space="preserve">simplesmente </w:t>
      </w:r>
      <w:r w:rsidRPr="00AC56A3">
        <w:rPr>
          <w:rFonts w:cstheme="minorHAnsi"/>
          <w:sz w:val="24"/>
          <w:szCs w:val="24"/>
        </w:rPr>
        <w:t>dar nota</w:t>
      </w:r>
      <w:r w:rsidR="00C7229A">
        <w:rPr>
          <w:rFonts w:cstheme="minorHAnsi"/>
          <w:sz w:val="24"/>
          <w:szCs w:val="24"/>
        </w:rPr>
        <w:t xml:space="preserve">s e </w:t>
      </w:r>
      <w:r w:rsidRPr="00AC56A3">
        <w:rPr>
          <w:rFonts w:cstheme="minorHAnsi"/>
          <w:sz w:val="24"/>
          <w:szCs w:val="24"/>
        </w:rPr>
        <w:t xml:space="preserve">atribuir um número ou um conceito (bom, razoável, ruim, por exemplo) ao desempenho </w:t>
      </w:r>
      <w:r w:rsidR="00C7229A">
        <w:rPr>
          <w:rFonts w:cstheme="minorHAnsi"/>
          <w:sz w:val="24"/>
          <w:szCs w:val="24"/>
        </w:rPr>
        <w:t xml:space="preserve">do aluno </w:t>
      </w:r>
      <w:r w:rsidRPr="00AC56A3">
        <w:rPr>
          <w:rFonts w:cstheme="minorHAnsi"/>
          <w:sz w:val="24"/>
          <w:szCs w:val="24"/>
        </w:rPr>
        <w:t xml:space="preserve">ou da equipe, o que importa é </w:t>
      </w:r>
      <w:r w:rsidRPr="00AC56A3">
        <w:rPr>
          <w:rFonts w:cstheme="minorHAnsi"/>
          <w:sz w:val="24"/>
          <w:szCs w:val="24"/>
        </w:rPr>
        <w:lastRenderedPageBreak/>
        <w:t>examinar, junto com eles e numa postura de diálogo qual foi o conhecimento assimilado e o aprendizado</w:t>
      </w:r>
      <w:r w:rsidR="00C7229A">
        <w:rPr>
          <w:rFonts w:cstheme="minorHAnsi"/>
          <w:sz w:val="24"/>
          <w:szCs w:val="24"/>
        </w:rPr>
        <w:t xml:space="preserve"> real</w:t>
      </w:r>
      <w:r w:rsidRPr="00AC56A3">
        <w:rPr>
          <w:rFonts w:cstheme="minorHAnsi"/>
          <w:sz w:val="24"/>
          <w:szCs w:val="24"/>
        </w:rPr>
        <w:t>.</w:t>
      </w:r>
    </w:p>
    <w:p w:rsidR="008767F5" w:rsidRPr="00AC56A3" w:rsidRDefault="008767F5" w:rsidP="008767F5">
      <w:pPr>
        <w:rPr>
          <w:rFonts w:cstheme="minorHAnsi"/>
          <w:sz w:val="24"/>
          <w:szCs w:val="24"/>
        </w:rPr>
      </w:pPr>
      <w:r w:rsidRPr="00AC56A3">
        <w:rPr>
          <w:rFonts w:cstheme="minorHAnsi"/>
          <w:sz w:val="24"/>
          <w:szCs w:val="24"/>
        </w:rPr>
        <w:t>Tenha em mente que esta abordagem implica avaliar CONHECIMENTO, HABILIDADES E ATITUDES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A</w:t>
      </w:r>
      <w:r w:rsidR="00C7229A">
        <w:rPr>
          <w:rFonts w:cstheme="minorHAnsi"/>
          <w:sz w:val="24"/>
          <w:szCs w:val="24"/>
        </w:rPr>
        <w:t>.</w:t>
      </w:r>
      <w:r w:rsidRPr="00AC56A3">
        <w:rPr>
          <w:rFonts w:cstheme="minorHAnsi"/>
          <w:sz w:val="24"/>
          <w:szCs w:val="24"/>
        </w:rPr>
        <w:t xml:space="preserve">). </w:t>
      </w:r>
    </w:p>
    <w:p w:rsidR="008767F5" w:rsidRPr="00AC56A3" w:rsidRDefault="008767F5" w:rsidP="008767F5">
      <w:pPr>
        <w:rPr>
          <w:rFonts w:cstheme="minorHAnsi"/>
          <w:sz w:val="24"/>
          <w:szCs w:val="24"/>
        </w:rPr>
      </w:pPr>
      <w:r w:rsidRPr="00AC56A3">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AC56A3" w:rsidRDefault="008767F5" w:rsidP="008767F5">
      <w:pPr>
        <w:rPr>
          <w:rFonts w:cstheme="minorHAnsi"/>
          <w:sz w:val="24"/>
          <w:szCs w:val="24"/>
        </w:rPr>
      </w:pPr>
      <w:r w:rsidRPr="00AC56A3">
        <w:rPr>
          <w:rFonts w:cstheme="minorHAnsi"/>
          <w:sz w:val="24"/>
          <w:szCs w:val="24"/>
        </w:rPr>
        <w:t xml:space="preserve">Com a abordagem apropriada, esta avaliação poderá ser feita de forma curta. </w:t>
      </w:r>
    </w:p>
    <w:p w:rsidR="008767F5" w:rsidRPr="00AC56A3" w:rsidRDefault="008767F5" w:rsidP="008767F5">
      <w:pPr>
        <w:rPr>
          <w:rFonts w:cstheme="minorHAnsi"/>
          <w:sz w:val="24"/>
          <w:szCs w:val="24"/>
        </w:rPr>
      </w:pPr>
      <w:r w:rsidRPr="00AC56A3">
        <w:rPr>
          <w:rFonts w:cstheme="minorHAnsi"/>
          <w:sz w:val="24"/>
          <w:szCs w:val="24"/>
        </w:rPr>
        <w:t>Faça ao final da aula, uma breve avaliação (cerca de 7</w:t>
      </w:r>
      <w:r w:rsidR="003F3A7A">
        <w:rPr>
          <w:rFonts w:cstheme="minorHAnsi"/>
          <w:sz w:val="24"/>
          <w:szCs w:val="24"/>
        </w:rPr>
        <w:t xml:space="preserve"> </w:t>
      </w:r>
      <w:r w:rsidRPr="00AC56A3">
        <w:rPr>
          <w:rFonts w:cstheme="minorHAnsi"/>
          <w:sz w:val="24"/>
          <w:szCs w:val="24"/>
        </w:rPr>
        <w:t>minutos, p</w:t>
      </w:r>
      <w:r w:rsidR="000942EF">
        <w:rPr>
          <w:rFonts w:cstheme="minorHAnsi"/>
          <w:sz w:val="24"/>
          <w:szCs w:val="24"/>
        </w:rPr>
        <w:t>or</w:t>
      </w:r>
      <w:r w:rsidRPr="00AC56A3">
        <w:rPr>
          <w:rFonts w:cstheme="minorHAnsi"/>
          <w:sz w:val="24"/>
          <w:szCs w:val="24"/>
        </w:rPr>
        <w:t xml:space="preserve"> exemplo) </w:t>
      </w:r>
      <w:r w:rsidR="00C7229A">
        <w:rPr>
          <w:rFonts w:cstheme="minorHAnsi"/>
          <w:sz w:val="24"/>
          <w:szCs w:val="24"/>
        </w:rPr>
        <w:t xml:space="preserve">junto aos alunos e </w:t>
      </w:r>
      <w:r w:rsidRPr="00AC56A3">
        <w:rPr>
          <w:rFonts w:cstheme="minorHAnsi"/>
          <w:sz w:val="24"/>
          <w:szCs w:val="24"/>
        </w:rPr>
        <w:t xml:space="preserve">equipes para saber se conseguiram dominar os conceitos e as ferramentas básicas </w:t>
      </w:r>
      <w:r w:rsidR="000942EF">
        <w:rPr>
          <w:rFonts w:cstheme="minorHAnsi"/>
          <w:sz w:val="24"/>
          <w:szCs w:val="24"/>
        </w:rPr>
        <w:t>expost</w:t>
      </w:r>
      <w:r w:rsidR="00C7229A">
        <w:rPr>
          <w:rFonts w:cstheme="minorHAnsi"/>
          <w:sz w:val="24"/>
          <w:szCs w:val="24"/>
        </w:rPr>
        <w:t>a</w:t>
      </w:r>
      <w:r w:rsidR="000942EF">
        <w:rPr>
          <w:rFonts w:cstheme="minorHAnsi"/>
          <w:sz w:val="24"/>
          <w:szCs w:val="24"/>
        </w:rPr>
        <w:t>s nesta au</w:t>
      </w:r>
      <w:r w:rsidR="00C7229A">
        <w:rPr>
          <w:rFonts w:cstheme="minorHAnsi"/>
          <w:sz w:val="24"/>
          <w:szCs w:val="24"/>
        </w:rPr>
        <w:t>l</w:t>
      </w:r>
      <w:r w:rsidR="000942EF">
        <w:rPr>
          <w:rFonts w:cstheme="minorHAnsi"/>
          <w:sz w:val="24"/>
          <w:szCs w:val="24"/>
        </w:rPr>
        <w:t xml:space="preserve">a. </w:t>
      </w:r>
    </w:p>
    <w:p w:rsidR="008767F5" w:rsidRPr="00AC56A3" w:rsidRDefault="00C7229A" w:rsidP="008767F5">
      <w:pPr>
        <w:rPr>
          <w:rFonts w:cstheme="minorHAnsi"/>
          <w:sz w:val="24"/>
          <w:szCs w:val="24"/>
        </w:rPr>
      </w:pPr>
      <w:r>
        <w:rPr>
          <w:rFonts w:cstheme="minorHAnsi"/>
          <w:sz w:val="24"/>
          <w:szCs w:val="24"/>
        </w:rPr>
        <w:t xml:space="preserve">Procure fazer isto </w:t>
      </w:r>
      <w:r w:rsidR="008767F5" w:rsidRPr="00AC56A3">
        <w:rPr>
          <w:rFonts w:cstheme="minorHAnsi"/>
          <w:sz w:val="24"/>
          <w:szCs w:val="24"/>
        </w:rPr>
        <w:t xml:space="preserve">a partir dos DESAFIOS DEFINIDOS ou situações-problema a enfrentar. </w:t>
      </w:r>
    </w:p>
    <w:p w:rsidR="008767F5" w:rsidRPr="00AC56A3" w:rsidRDefault="008767F5" w:rsidP="008767F5">
      <w:pPr>
        <w:rPr>
          <w:rFonts w:cstheme="minorHAnsi"/>
          <w:sz w:val="24"/>
          <w:szCs w:val="24"/>
        </w:rPr>
      </w:pPr>
      <w:r w:rsidRPr="00AC56A3">
        <w:rPr>
          <w:rFonts w:cstheme="minorHAnsi"/>
          <w:sz w:val="24"/>
          <w:szCs w:val="24"/>
        </w:rPr>
        <w:t>Tenha presente que o elemento principal e direcionador das atividades avaliativas do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 xml:space="preserve">A é o problema: o conhecimento adquirido, a capacidade real e a postura para bem resolvê-lo. </w:t>
      </w:r>
    </w:p>
    <w:p w:rsidR="008767F5" w:rsidRPr="00AC56A3" w:rsidRDefault="008767F5" w:rsidP="008767F5">
      <w:pPr>
        <w:rPr>
          <w:rFonts w:cstheme="minorHAnsi"/>
          <w:sz w:val="24"/>
          <w:szCs w:val="24"/>
        </w:rPr>
      </w:pPr>
      <w:r w:rsidRPr="00AC56A3">
        <w:rPr>
          <w:rFonts w:cstheme="minorHAnsi"/>
          <w:sz w:val="24"/>
          <w:szCs w:val="24"/>
        </w:rPr>
        <w:t xml:space="preserve">Se o desafio é o problema, então a régua ou a métrica será a capacidade de resolvê-lo. </w:t>
      </w:r>
    </w:p>
    <w:p w:rsidR="008767F5" w:rsidRPr="00AC56A3" w:rsidRDefault="008767F5" w:rsidP="008767F5">
      <w:pPr>
        <w:rPr>
          <w:rFonts w:cstheme="minorHAnsi"/>
          <w:sz w:val="24"/>
          <w:szCs w:val="24"/>
        </w:rPr>
      </w:pPr>
      <w:r w:rsidRPr="00AC56A3">
        <w:rPr>
          <w:rFonts w:cstheme="minorHAnsi"/>
          <w:sz w:val="24"/>
          <w:szCs w:val="24"/>
        </w:rPr>
        <w:t xml:space="preserve">São três os principais instrumentos de avaliação </w:t>
      </w:r>
      <w:r w:rsidR="004A0D35">
        <w:rPr>
          <w:rFonts w:cstheme="minorHAnsi"/>
          <w:sz w:val="24"/>
          <w:szCs w:val="24"/>
        </w:rPr>
        <w:t xml:space="preserve">que podem ser </w:t>
      </w:r>
      <w:r w:rsidRPr="00AC56A3">
        <w:rPr>
          <w:rFonts w:cstheme="minorHAnsi"/>
          <w:sz w:val="24"/>
          <w:szCs w:val="24"/>
        </w:rPr>
        <w:t>utilizados:</w:t>
      </w:r>
    </w:p>
    <w:p w:rsidR="008767F5" w:rsidRPr="00AC56A3" w:rsidRDefault="008767F5" w:rsidP="00AC56A3">
      <w:pPr>
        <w:ind w:left="708"/>
        <w:rPr>
          <w:rFonts w:cstheme="minorHAnsi"/>
          <w:sz w:val="24"/>
          <w:szCs w:val="24"/>
        </w:rPr>
      </w:pPr>
      <w:r w:rsidRPr="00AC56A3">
        <w:rPr>
          <w:rFonts w:cstheme="minorHAnsi"/>
          <w:sz w:val="24"/>
          <w:szCs w:val="24"/>
        </w:rPr>
        <w:t>(1)</w:t>
      </w:r>
      <w:r w:rsidRPr="00AC56A3">
        <w:rPr>
          <w:rFonts w:cstheme="minorHAnsi"/>
          <w:sz w:val="24"/>
          <w:szCs w:val="24"/>
        </w:rPr>
        <w:tab/>
        <w:t>SOCIALIZAÇÃO</w:t>
      </w:r>
      <w:r w:rsidR="0086442D">
        <w:rPr>
          <w:rFonts w:cstheme="minorHAnsi"/>
          <w:sz w:val="24"/>
          <w:szCs w:val="24"/>
        </w:rPr>
        <w:t xml:space="preserve"> E COMPARTILHAMENTO</w:t>
      </w:r>
      <w:r w:rsidRPr="00AC56A3">
        <w:rPr>
          <w:rFonts w:cstheme="minorHAnsi"/>
          <w:sz w:val="24"/>
          <w:szCs w:val="24"/>
        </w:rPr>
        <w:t xml:space="preserve"> DOS RESULTADOS</w:t>
      </w:r>
      <w:r w:rsidR="0086442D">
        <w:rPr>
          <w:rFonts w:cstheme="minorHAnsi"/>
          <w:sz w:val="24"/>
          <w:szCs w:val="24"/>
        </w:rPr>
        <w:t xml:space="preserve">: </w:t>
      </w:r>
      <w:r w:rsidR="004A0D35">
        <w:rPr>
          <w:rFonts w:cstheme="minorHAnsi"/>
          <w:sz w:val="24"/>
          <w:szCs w:val="24"/>
        </w:rPr>
        <w:t xml:space="preserve"> Peça </w:t>
      </w:r>
      <w:r w:rsidR="0086442D">
        <w:rPr>
          <w:rFonts w:cstheme="minorHAnsi"/>
          <w:sz w:val="24"/>
          <w:szCs w:val="24"/>
        </w:rPr>
        <w:t xml:space="preserve">aos alunos e equipes que exponham o que aprenderam e os frutos dos seus trabalhos para os demais. </w:t>
      </w:r>
    </w:p>
    <w:p w:rsidR="008767F5" w:rsidRPr="00AC56A3" w:rsidRDefault="008767F5" w:rsidP="00AC56A3">
      <w:pPr>
        <w:ind w:left="708"/>
        <w:rPr>
          <w:rFonts w:cstheme="minorHAnsi"/>
          <w:sz w:val="24"/>
          <w:szCs w:val="24"/>
        </w:rPr>
      </w:pPr>
      <w:r w:rsidRPr="00AC56A3">
        <w:rPr>
          <w:rFonts w:cstheme="minorHAnsi"/>
          <w:sz w:val="24"/>
          <w:szCs w:val="24"/>
        </w:rPr>
        <w:t>(2)</w:t>
      </w:r>
      <w:r w:rsidRPr="00AC56A3">
        <w:rPr>
          <w:rFonts w:cstheme="minorHAnsi"/>
          <w:sz w:val="24"/>
          <w:szCs w:val="24"/>
        </w:rPr>
        <w:tab/>
        <w:t>RELATÓRIO TÉCNICO: “texto escrito estruturado que contempla o passo a passo do desenvolvimento do problema e a proposta de solução do problema.”, FREZATTI et ali (2018)</w:t>
      </w:r>
    </w:p>
    <w:p w:rsidR="008767F5" w:rsidRPr="00AC56A3" w:rsidRDefault="008767F5" w:rsidP="00AC56A3">
      <w:pPr>
        <w:ind w:left="708"/>
        <w:rPr>
          <w:rFonts w:cstheme="minorHAnsi"/>
          <w:sz w:val="24"/>
          <w:szCs w:val="24"/>
        </w:rPr>
      </w:pPr>
      <w:r w:rsidRPr="00AC56A3">
        <w:rPr>
          <w:rFonts w:cstheme="minorHAnsi"/>
          <w:sz w:val="24"/>
          <w:szCs w:val="24"/>
        </w:rPr>
        <w:t>(3)</w:t>
      </w:r>
      <w:r w:rsidRPr="00AC56A3">
        <w:rPr>
          <w:rFonts w:cstheme="minorHAnsi"/>
          <w:sz w:val="24"/>
          <w:szCs w:val="24"/>
        </w:rPr>
        <w:tab/>
        <w:t>OBSERVAÇÃO DOCENTE</w:t>
      </w:r>
      <w:r w:rsidR="0086442D">
        <w:rPr>
          <w:rFonts w:cstheme="minorHAnsi"/>
          <w:sz w:val="24"/>
          <w:szCs w:val="24"/>
        </w:rPr>
        <w:t xml:space="preserve">: Como professor, você pode pontuar e destacar conquistas dos alunos e seus progressos. Ressalte a eles também os percursos e trilhas percorridos. </w:t>
      </w:r>
    </w:p>
    <w:p w:rsidR="00AA7A6C" w:rsidRDefault="00AA7A6C" w:rsidP="008767F5">
      <w:pPr>
        <w:rPr>
          <w:rFonts w:cstheme="minorHAnsi"/>
          <w:sz w:val="24"/>
          <w:szCs w:val="24"/>
        </w:rPr>
      </w:pPr>
    </w:p>
    <w:p w:rsidR="008767F5" w:rsidRPr="00AC56A3" w:rsidRDefault="008767F5" w:rsidP="008767F5">
      <w:pPr>
        <w:rPr>
          <w:rFonts w:cstheme="minorHAnsi"/>
          <w:sz w:val="24"/>
          <w:szCs w:val="24"/>
        </w:rPr>
      </w:pPr>
      <w:r w:rsidRPr="00AC56A3">
        <w:rPr>
          <w:rFonts w:cstheme="minorHAnsi"/>
          <w:sz w:val="24"/>
          <w:szCs w:val="24"/>
        </w:rPr>
        <w:t xml:space="preserve">Dado o tempo exíguo de aula, entenda que o relatório técnico de produção será feito de forma primordialmente oral pelos alunos e equipes ou em notas ao longo do curso. </w:t>
      </w:r>
    </w:p>
    <w:p w:rsidR="008767F5" w:rsidRPr="00AC56A3" w:rsidRDefault="008767F5" w:rsidP="008767F5">
      <w:pPr>
        <w:rPr>
          <w:rFonts w:cstheme="minorHAnsi"/>
          <w:sz w:val="24"/>
          <w:szCs w:val="24"/>
        </w:rPr>
      </w:pPr>
      <w:r w:rsidRPr="00AC56A3">
        <w:rPr>
          <w:rFonts w:cstheme="minorHAnsi"/>
          <w:sz w:val="24"/>
          <w:szCs w:val="24"/>
        </w:rPr>
        <w:t>Procure perceber e “medir” o quanto os alunos apreenderam uma noção básica dos conceitos expostos.</w:t>
      </w:r>
    </w:p>
    <w:p w:rsidR="008767F5" w:rsidRPr="00AC56A3" w:rsidRDefault="008767F5" w:rsidP="008767F5">
      <w:pPr>
        <w:rPr>
          <w:rFonts w:cstheme="minorHAnsi"/>
          <w:sz w:val="24"/>
          <w:szCs w:val="24"/>
        </w:rPr>
      </w:pPr>
      <w:r w:rsidRPr="00AC56A3">
        <w:rPr>
          <w:rFonts w:cstheme="minorHAnsi"/>
          <w:sz w:val="24"/>
          <w:szCs w:val="24"/>
        </w:rPr>
        <w:t>Além da compreensão básica, o importante é perceber se eles captaram e estão sensíveis à necessidade de dominar estes conceitos básicos ao longo do curso.</w:t>
      </w:r>
    </w:p>
    <w:p w:rsidR="008767F5" w:rsidRPr="00AC56A3" w:rsidRDefault="008767F5" w:rsidP="008767F5">
      <w:pPr>
        <w:rPr>
          <w:rFonts w:cstheme="minorHAnsi"/>
          <w:sz w:val="24"/>
          <w:szCs w:val="24"/>
        </w:rPr>
      </w:pPr>
      <w:r w:rsidRPr="00AC56A3">
        <w:rPr>
          <w:rFonts w:cstheme="minorHAnsi"/>
          <w:sz w:val="24"/>
          <w:szCs w:val="24"/>
        </w:rPr>
        <w:lastRenderedPageBreak/>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AC56A3" w:rsidRDefault="008767F5" w:rsidP="008767F5">
      <w:pPr>
        <w:rPr>
          <w:rFonts w:cstheme="minorHAnsi"/>
          <w:sz w:val="24"/>
          <w:szCs w:val="24"/>
        </w:rPr>
      </w:pPr>
      <w:r w:rsidRPr="00AC56A3">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AC56A3" w:rsidRDefault="008767F5" w:rsidP="008767F5">
      <w:pPr>
        <w:rPr>
          <w:rFonts w:cstheme="minorHAnsi"/>
          <w:sz w:val="24"/>
          <w:szCs w:val="24"/>
        </w:rPr>
      </w:pPr>
    </w:p>
    <w:p w:rsidR="008767F5" w:rsidRPr="00AC56A3" w:rsidRDefault="008767F5" w:rsidP="008767F5">
      <w:pPr>
        <w:rPr>
          <w:rFonts w:cstheme="minorHAnsi"/>
          <w:b/>
          <w:sz w:val="24"/>
          <w:szCs w:val="24"/>
        </w:rPr>
      </w:pPr>
      <w:r w:rsidRPr="00AC56A3">
        <w:rPr>
          <w:rFonts w:cstheme="minorHAnsi"/>
          <w:b/>
          <w:sz w:val="24"/>
          <w:szCs w:val="24"/>
        </w:rPr>
        <w:t>CRONOGRAMA:</w:t>
      </w:r>
    </w:p>
    <w:p w:rsidR="008767F5" w:rsidRDefault="008767F5" w:rsidP="008767F5">
      <w:pPr>
        <w:rPr>
          <w:rFonts w:cstheme="minorHAnsi"/>
          <w:sz w:val="24"/>
          <w:szCs w:val="24"/>
        </w:rPr>
      </w:pPr>
      <w:r w:rsidRPr="00AC56A3">
        <w:rPr>
          <w:rFonts w:cstheme="minorHAnsi"/>
          <w:sz w:val="24"/>
          <w:szCs w:val="24"/>
        </w:rPr>
        <w:t>Professor, nesta aula, fique muito atento ao tempo disponível para os exercícios práticos</w:t>
      </w:r>
      <w:r w:rsidR="00AC56A3">
        <w:rPr>
          <w:rFonts w:cstheme="minorHAnsi"/>
          <w:sz w:val="24"/>
          <w:szCs w:val="24"/>
        </w:rPr>
        <w:t>.</w:t>
      </w:r>
    </w:p>
    <w:p w:rsidR="0086442D" w:rsidRPr="00B42BF0" w:rsidRDefault="0086442D" w:rsidP="0086442D">
      <w:pPr>
        <w:rPr>
          <w:rFonts w:cstheme="minorHAnsi"/>
          <w:sz w:val="24"/>
          <w:szCs w:val="24"/>
        </w:rPr>
      </w:pPr>
      <w:r w:rsidRPr="00B42BF0">
        <w:rPr>
          <w:rFonts w:cstheme="minorHAnsi"/>
          <w:sz w:val="24"/>
          <w:szCs w:val="24"/>
        </w:rPr>
        <w:t>Professor, nesta aula, fique às dinâmicas de grupo e ao método dialógico de perguntas e resposta</w:t>
      </w:r>
      <w:r>
        <w:rPr>
          <w:rFonts w:cstheme="minorHAnsi"/>
          <w:sz w:val="24"/>
          <w:szCs w:val="24"/>
        </w:rPr>
        <w:t xml:space="preserve"> e novas perguntas e respostas</w:t>
      </w:r>
      <w:r w:rsidRPr="00B42BF0">
        <w:rPr>
          <w:rFonts w:cstheme="minorHAnsi"/>
          <w:sz w:val="24"/>
          <w:szCs w:val="24"/>
        </w:rPr>
        <w:t xml:space="preserve"> sucessivas</w:t>
      </w:r>
      <w:r>
        <w:rPr>
          <w:rFonts w:cstheme="minorHAnsi"/>
          <w:sz w:val="24"/>
          <w:szCs w:val="24"/>
        </w:rPr>
        <w:t xml:space="preserve">. Note que esta dinâmica pode ocorrer tanto entre professor e alunos quanto diretamente entre alunos e equipes. </w:t>
      </w:r>
      <w:r w:rsidRPr="00B42BF0">
        <w:rPr>
          <w:rFonts w:cstheme="minorHAnsi"/>
          <w:sz w:val="24"/>
          <w:szCs w:val="24"/>
        </w:rPr>
        <w:t xml:space="preserve"> </w:t>
      </w:r>
    </w:p>
    <w:p w:rsidR="00AC56A3" w:rsidRPr="00AC56A3" w:rsidRDefault="00AC56A3" w:rsidP="008767F5">
      <w:pPr>
        <w:rPr>
          <w:rFonts w:cstheme="minorHAnsi"/>
          <w:sz w:val="24"/>
          <w:szCs w:val="24"/>
        </w:rPr>
      </w:pPr>
    </w:p>
    <w:p w:rsidR="008767F5" w:rsidRPr="00AC56A3" w:rsidRDefault="008767F5" w:rsidP="00AC56A3">
      <w:pPr>
        <w:ind w:left="708"/>
        <w:rPr>
          <w:rFonts w:cstheme="minorHAnsi"/>
          <w:sz w:val="24"/>
          <w:szCs w:val="24"/>
        </w:rPr>
      </w:pPr>
      <w:r w:rsidRPr="00AC56A3">
        <w:rPr>
          <w:rFonts w:cstheme="minorHAnsi"/>
          <w:sz w:val="24"/>
          <w:szCs w:val="24"/>
        </w:rPr>
        <w:t>Tempo total de aula:</w:t>
      </w:r>
      <w:r w:rsidR="003F3A7A">
        <w:rPr>
          <w:rFonts w:cstheme="minorHAnsi"/>
          <w:sz w:val="24"/>
          <w:szCs w:val="24"/>
        </w:rPr>
        <w:t xml:space="preserve"> </w:t>
      </w:r>
      <w:r w:rsidRPr="00AC56A3">
        <w:rPr>
          <w:rFonts w:cstheme="minorHAnsi"/>
          <w:sz w:val="24"/>
          <w:szCs w:val="24"/>
        </w:rPr>
        <w:t xml:space="preserve">45 minutos; </w:t>
      </w:r>
    </w:p>
    <w:p w:rsidR="008767F5" w:rsidRPr="00AC56A3" w:rsidRDefault="008767F5" w:rsidP="00AC56A3">
      <w:pPr>
        <w:ind w:left="708"/>
        <w:rPr>
          <w:rFonts w:cstheme="minorHAnsi"/>
          <w:sz w:val="24"/>
          <w:szCs w:val="24"/>
        </w:rPr>
      </w:pPr>
      <w:r w:rsidRPr="00AC56A3">
        <w:rPr>
          <w:rFonts w:cstheme="minorHAnsi"/>
          <w:sz w:val="24"/>
          <w:szCs w:val="24"/>
        </w:rPr>
        <w:t>Abertura e aquecimento:</w:t>
      </w:r>
      <w:r w:rsidR="003F3A7A">
        <w:rPr>
          <w:rFonts w:cstheme="minorHAnsi"/>
          <w:sz w:val="24"/>
          <w:szCs w:val="24"/>
        </w:rPr>
        <w:t xml:space="preserve"> </w:t>
      </w:r>
      <w:r w:rsidRPr="00AC56A3">
        <w:rPr>
          <w:rFonts w:cstheme="minorHAnsi"/>
          <w:sz w:val="24"/>
          <w:szCs w:val="24"/>
        </w:rPr>
        <w:t>5 minutos;</w:t>
      </w:r>
      <w:r w:rsidR="003F3A7A">
        <w:rPr>
          <w:rFonts w:cstheme="minorHAnsi"/>
          <w:sz w:val="24"/>
          <w:szCs w:val="24"/>
        </w:rPr>
        <w:t xml:space="preserve"> </w:t>
      </w:r>
    </w:p>
    <w:p w:rsidR="008767F5" w:rsidRPr="00AC56A3" w:rsidRDefault="008767F5" w:rsidP="00AC56A3">
      <w:pPr>
        <w:ind w:left="708"/>
        <w:rPr>
          <w:rFonts w:cstheme="minorHAnsi"/>
          <w:sz w:val="24"/>
          <w:szCs w:val="24"/>
        </w:rPr>
      </w:pPr>
      <w:r w:rsidRPr="00AC56A3">
        <w:rPr>
          <w:rFonts w:cstheme="minorHAnsi"/>
          <w:sz w:val="24"/>
          <w:szCs w:val="24"/>
        </w:rPr>
        <w:t>Desenvolvimento e dinâmicas:</w:t>
      </w:r>
      <w:r w:rsidR="003F3A7A">
        <w:rPr>
          <w:rFonts w:cstheme="minorHAnsi"/>
          <w:sz w:val="24"/>
          <w:szCs w:val="24"/>
        </w:rPr>
        <w:t xml:space="preserve"> </w:t>
      </w:r>
      <w:r w:rsidRPr="00AC56A3">
        <w:rPr>
          <w:rFonts w:cstheme="minorHAnsi"/>
          <w:sz w:val="24"/>
          <w:szCs w:val="24"/>
        </w:rPr>
        <w:t xml:space="preserve">30 minutos; </w:t>
      </w:r>
    </w:p>
    <w:p w:rsidR="008767F5" w:rsidRPr="00AC56A3" w:rsidRDefault="008767F5" w:rsidP="00AC56A3">
      <w:pPr>
        <w:ind w:left="708"/>
        <w:rPr>
          <w:rFonts w:cstheme="minorHAnsi"/>
          <w:sz w:val="24"/>
          <w:szCs w:val="24"/>
        </w:rPr>
      </w:pPr>
      <w:r w:rsidRPr="00AC56A3">
        <w:rPr>
          <w:rFonts w:cstheme="minorHAnsi"/>
          <w:sz w:val="24"/>
          <w:szCs w:val="24"/>
        </w:rPr>
        <w:t>Avaliação e fechamento: 10 minutos</w:t>
      </w:r>
    </w:p>
    <w:p w:rsidR="008767F5" w:rsidRPr="00AC56A3" w:rsidRDefault="008767F5" w:rsidP="008767F5">
      <w:pPr>
        <w:rPr>
          <w:rFonts w:cstheme="minorHAnsi"/>
          <w:b/>
          <w:sz w:val="24"/>
          <w:szCs w:val="24"/>
        </w:rPr>
      </w:pPr>
    </w:p>
    <w:p w:rsidR="008767F5" w:rsidRPr="00AC56A3" w:rsidRDefault="008767F5" w:rsidP="008767F5">
      <w:pPr>
        <w:rPr>
          <w:rFonts w:cstheme="minorHAnsi"/>
          <w:b/>
          <w:sz w:val="24"/>
          <w:szCs w:val="24"/>
        </w:rPr>
      </w:pPr>
      <w:r w:rsidRPr="00AC56A3">
        <w:rPr>
          <w:rFonts w:cstheme="minorHAnsi"/>
          <w:b/>
          <w:sz w:val="24"/>
          <w:szCs w:val="24"/>
        </w:rPr>
        <w:t xml:space="preserve">REFERÊNCIAS BIBLIOGRÁFICAS </w:t>
      </w:r>
    </w:p>
    <w:p w:rsidR="008767F5" w:rsidRPr="00AC56A3" w:rsidRDefault="008767F5" w:rsidP="008767F5">
      <w:pPr>
        <w:rPr>
          <w:rFonts w:cstheme="minorHAnsi"/>
          <w:sz w:val="24"/>
          <w:szCs w:val="24"/>
        </w:rPr>
      </w:pPr>
      <w:r w:rsidRPr="00AC56A3">
        <w:rPr>
          <w:rFonts w:cstheme="minorHAnsi"/>
          <w:sz w:val="24"/>
          <w:szCs w:val="24"/>
        </w:rPr>
        <w:t xml:space="preserve">Referências na apostila </w:t>
      </w:r>
    </w:p>
    <w:p w:rsidR="008767F5" w:rsidRPr="00AC56A3" w:rsidRDefault="008767F5" w:rsidP="008767F5">
      <w:pPr>
        <w:rPr>
          <w:rFonts w:cstheme="minorHAnsi"/>
          <w:sz w:val="24"/>
          <w:szCs w:val="24"/>
        </w:rPr>
      </w:pPr>
      <w:r w:rsidRPr="00AC56A3">
        <w:rPr>
          <w:rFonts w:cstheme="minorHAnsi"/>
          <w:sz w:val="24"/>
          <w:szCs w:val="24"/>
        </w:rPr>
        <w:t>Capítulo</w:t>
      </w:r>
      <w:r w:rsidR="003F3A7A">
        <w:rPr>
          <w:rFonts w:cstheme="minorHAnsi"/>
          <w:sz w:val="24"/>
          <w:szCs w:val="24"/>
        </w:rPr>
        <w:t xml:space="preserve"> </w:t>
      </w:r>
      <w:r w:rsidR="00C1667E" w:rsidRPr="00C1667E">
        <w:rPr>
          <w:rFonts w:cstheme="minorHAnsi"/>
          <w:sz w:val="24"/>
          <w:szCs w:val="24"/>
        </w:rPr>
        <w:t xml:space="preserve">08 –  </w:t>
      </w:r>
      <w:r w:rsidR="00C1667E">
        <w:rPr>
          <w:rFonts w:cstheme="minorHAnsi"/>
          <w:sz w:val="24"/>
          <w:szCs w:val="24"/>
        </w:rPr>
        <w:t>F</w:t>
      </w:r>
      <w:r w:rsidR="00C1667E" w:rsidRPr="00C1667E">
        <w:rPr>
          <w:rFonts w:cstheme="minorHAnsi"/>
          <w:sz w:val="24"/>
          <w:szCs w:val="24"/>
        </w:rPr>
        <w:t>inanças aplicadas à criação de startups</w:t>
      </w:r>
    </w:p>
    <w:p w:rsidR="008767F5" w:rsidRDefault="008767F5" w:rsidP="008767F5">
      <w:pPr>
        <w:rPr>
          <w:rFonts w:cstheme="minorHAnsi"/>
          <w:sz w:val="24"/>
          <w:szCs w:val="24"/>
        </w:rPr>
      </w:pPr>
      <w:r w:rsidRPr="00AC56A3">
        <w:rPr>
          <w:rFonts w:cstheme="minorHAnsi"/>
          <w:sz w:val="24"/>
          <w:szCs w:val="24"/>
        </w:rPr>
        <w:t xml:space="preserve">Apostila disponível no link </w:t>
      </w:r>
      <w:hyperlink r:id="rId8" w:history="1">
        <w:r w:rsidR="00A773EF" w:rsidRPr="00FA0A0A">
          <w:rPr>
            <w:rStyle w:val="Hyperlink"/>
            <w:rFonts w:cstheme="minorHAnsi"/>
            <w:sz w:val="24"/>
            <w:szCs w:val="24"/>
          </w:rPr>
          <w:t>http://trampotech.com.br/</w:t>
        </w:r>
      </w:hyperlink>
    </w:p>
    <w:p w:rsidR="00A773EF" w:rsidRPr="00AC56A3" w:rsidRDefault="00A773EF" w:rsidP="008767F5">
      <w:pPr>
        <w:rPr>
          <w:rFonts w:cstheme="minorHAnsi"/>
          <w:sz w:val="24"/>
          <w:szCs w:val="24"/>
        </w:rPr>
      </w:pPr>
    </w:p>
    <w:p w:rsidR="008767F5" w:rsidRPr="00AC56A3" w:rsidRDefault="008767F5" w:rsidP="008767F5">
      <w:pPr>
        <w:rPr>
          <w:rFonts w:cstheme="minorHAnsi"/>
          <w:b/>
          <w:sz w:val="24"/>
          <w:szCs w:val="24"/>
        </w:rPr>
      </w:pPr>
    </w:p>
    <w:p w:rsidR="008767F5" w:rsidRPr="00AC56A3" w:rsidRDefault="008767F5" w:rsidP="008767F5">
      <w:pPr>
        <w:rPr>
          <w:rFonts w:cstheme="minorHAnsi"/>
          <w:sz w:val="24"/>
          <w:szCs w:val="24"/>
        </w:rPr>
      </w:pPr>
      <w:r w:rsidRPr="00AC56A3">
        <w:rPr>
          <w:rFonts w:cstheme="minorHAnsi"/>
          <w:sz w:val="24"/>
          <w:szCs w:val="24"/>
        </w:rPr>
        <w:t xml:space="preserve">Vídeo: </w:t>
      </w:r>
    </w:p>
    <w:p w:rsidR="008767F5" w:rsidRPr="00AC56A3" w:rsidRDefault="008767F5" w:rsidP="008767F5">
      <w:pPr>
        <w:pStyle w:val="PargrafodaLista"/>
        <w:numPr>
          <w:ilvl w:val="0"/>
          <w:numId w:val="1"/>
        </w:numPr>
        <w:rPr>
          <w:rFonts w:cstheme="minorHAnsi"/>
          <w:sz w:val="24"/>
          <w:szCs w:val="24"/>
        </w:rPr>
      </w:pPr>
      <w:r w:rsidRPr="00AC56A3">
        <w:rPr>
          <w:rFonts w:cstheme="minorHAnsi"/>
          <w:sz w:val="24"/>
          <w:szCs w:val="24"/>
        </w:rPr>
        <w:t xml:space="preserve">Como funciona </w:t>
      </w:r>
    </w:p>
    <w:p w:rsidR="008767F5" w:rsidRPr="00AC56A3" w:rsidRDefault="008767F5" w:rsidP="008767F5">
      <w:pPr>
        <w:pStyle w:val="PargrafodaLista"/>
        <w:numPr>
          <w:ilvl w:val="0"/>
          <w:numId w:val="1"/>
        </w:numPr>
        <w:rPr>
          <w:rFonts w:cstheme="minorHAnsi"/>
          <w:sz w:val="24"/>
          <w:szCs w:val="24"/>
        </w:rPr>
      </w:pPr>
      <w:r w:rsidRPr="00AC56A3">
        <w:rPr>
          <w:rFonts w:cstheme="minorHAnsi"/>
          <w:sz w:val="24"/>
          <w:szCs w:val="24"/>
        </w:rPr>
        <w:t xml:space="preserve">Peça aos alunos que assistam em casa ou em lan houses o vídeo deste consultor. </w:t>
      </w:r>
    </w:p>
    <w:p w:rsidR="008767F5" w:rsidRPr="00AC56A3" w:rsidRDefault="008767F5" w:rsidP="008767F5">
      <w:pPr>
        <w:pStyle w:val="PargrafodaLista"/>
        <w:numPr>
          <w:ilvl w:val="0"/>
          <w:numId w:val="1"/>
        </w:numPr>
        <w:rPr>
          <w:rFonts w:cstheme="minorHAnsi"/>
          <w:sz w:val="24"/>
          <w:szCs w:val="24"/>
        </w:rPr>
      </w:pPr>
      <w:r w:rsidRPr="00AC56A3">
        <w:rPr>
          <w:rFonts w:cstheme="minorHAnsi"/>
          <w:sz w:val="24"/>
          <w:szCs w:val="24"/>
        </w:rPr>
        <w:t xml:space="preserve">Resuma e discuta com seus alunos, os pontos principais do vídeo. </w:t>
      </w:r>
    </w:p>
    <w:p w:rsidR="008767F5" w:rsidRPr="00AC56A3" w:rsidRDefault="008767F5" w:rsidP="008767F5">
      <w:pPr>
        <w:rPr>
          <w:rFonts w:cstheme="minorHAnsi"/>
          <w:sz w:val="24"/>
          <w:szCs w:val="24"/>
        </w:rPr>
      </w:pPr>
    </w:p>
    <w:p w:rsidR="008767F5" w:rsidRDefault="008767F5" w:rsidP="008767F5">
      <w:pPr>
        <w:rPr>
          <w:rFonts w:cstheme="minorHAnsi"/>
          <w:sz w:val="24"/>
          <w:szCs w:val="24"/>
        </w:rPr>
      </w:pPr>
      <w:r w:rsidRPr="00AC56A3">
        <w:rPr>
          <w:rFonts w:cstheme="minorHAnsi"/>
          <w:sz w:val="24"/>
          <w:szCs w:val="24"/>
        </w:rPr>
        <w:t xml:space="preserve">Link do vídeo: </w:t>
      </w:r>
      <w:r w:rsidR="000A560A" w:rsidRPr="000A560A">
        <w:rPr>
          <w:rFonts w:cstheme="minorHAnsi"/>
          <w:sz w:val="24"/>
          <w:szCs w:val="24"/>
        </w:rPr>
        <w:t>CUSTO FIXO E CUSTO VARIÁVEL</w:t>
      </w:r>
      <w:r w:rsidR="000A560A">
        <w:rPr>
          <w:rFonts w:cstheme="minorHAnsi"/>
          <w:sz w:val="24"/>
          <w:szCs w:val="24"/>
        </w:rPr>
        <w:t xml:space="preserve"> | </w:t>
      </w:r>
      <w:r w:rsidR="000A560A" w:rsidRPr="000A560A">
        <w:rPr>
          <w:rFonts w:cstheme="minorHAnsi"/>
          <w:sz w:val="24"/>
          <w:szCs w:val="24"/>
        </w:rPr>
        <w:t>Professor Daniel Santana</w:t>
      </w:r>
      <w:r w:rsidR="000A560A">
        <w:rPr>
          <w:rFonts w:cstheme="minorHAnsi"/>
          <w:sz w:val="24"/>
          <w:szCs w:val="24"/>
        </w:rPr>
        <w:t xml:space="preserve"> </w:t>
      </w:r>
      <w:hyperlink r:id="rId9" w:history="1">
        <w:r w:rsidR="000A560A" w:rsidRPr="00F63F44">
          <w:rPr>
            <w:rStyle w:val="Hyperlink"/>
            <w:rFonts w:cstheme="minorHAnsi"/>
            <w:sz w:val="24"/>
            <w:szCs w:val="24"/>
          </w:rPr>
          <w:t>https://www.youtube.com/watch?v=4EjpLKrrbKc</w:t>
        </w:r>
      </w:hyperlink>
    </w:p>
    <w:p w:rsidR="000A560A" w:rsidRDefault="000A560A" w:rsidP="008767F5">
      <w:pPr>
        <w:rPr>
          <w:rFonts w:cstheme="minorHAnsi"/>
          <w:sz w:val="24"/>
          <w:szCs w:val="24"/>
        </w:rPr>
      </w:pPr>
    </w:p>
    <w:p w:rsidR="000A560A" w:rsidRDefault="007B6802" w:rsidP="008767F5">
      <w:pPr>
        <w:rPr>
          <w:rFonts w:cstheme="minorHAnsi"/>
          <w:sz w:val="24"/>
          <w:szCs w:val="24"/>
        </w:rPr>
      </w:pPr>
      <w:r>
        <w:rPr>
          <w:rFonts w:cstheme="minorHAnsi"/>
          <w:sz w:val="24"/>
          <w:szCs w:val="24"/>
        </w:rPr>
        <w:t>ARTIGO</w:t>
      </w:r>
    </w:p>
    <w:p w:rsidR="007B6802" w:rsidRDefault="007B6802" w:rsidP="008767F5">
      <w:pPr>
        <w:rPr>
          <w:rFonts w:cstheme="minorHAnsi"/>
          <w:sz w:val="24"/>
          <w:szCs w:val="24"/>
        </w:rPr>
      </w:pPr>
      <w:r w:rsidRPr="007B6802">
        <w:rPr>
          <w:rFonts w:cstheme="minorHAnsi"/>
          <w:sz w:val="24"/>
          <w:szCs w:val="24"/>
        </w:rPr>
        <w:t>Como Calcular Custos Variáveis</w:t>
      </w:r>
    </w:p>
    <w:p w:rsidR="007B6802" w:rsidRDefault="00AE5270" w:rsidP="008767F5">
      <w:pPr>
        <w:rPr>
          <w:rFonts w:cstheme="minorHAnsi"/>
          <w:sz w:val="24"/>
          <w:szCs w:val="24"/>
        </w:rPr>
      </w:pPr>
      <w:hyperlink r:id="rId10" w:history="1">
        <w:r w:rsidR="007B6802">
          <w:rPr>
            <w:rStyle w:val="Hyperlink"/>
          </w:rPr>
          <w:t>https://pt.wikihow.com/Calcular-Custos-Vari%C3%A1veis</w:t>
        </w:r>
      </w:hyperlink>
    </w:p>
    <w:p w:rsidR="000A560A" w:rsidRPr="00AC56A3" w:rsidRDefault="000A560A" w:rsidP="008767F5">
      <w:pPr>
        <w:rPr>
          <w:rFonts w:cstheme="minorHAnsi"/>
          <w:sz w:val="24"/>
          <w:szCs w:val="24"/>
        </w:rPr>
      </w:pPr>
    </w:p>
    <w:p w:rsidR="008767F5" w:rsidRPr="00AC56A3" w:rsidRDefault="008767F5" w:rsidP="008767F5">
      <w:pPr>
        <w:rPr>
          <w:rFonts w:cstheme="minorHAnsi"/>
          <w:b/>
          <w:sz w:val="24"/>
          <w:szCs w:val="24"/>
        </w:rPr>
      </w:pPr>
    </w:p>
    <w:p w:rsidR="007555D6" w:rsidRPr="00AC56A3" w:rsidRDefault="007555D6">
      <w:pPr>
        <w:rPr>
          <w:rFonts w:cstheme="minorHAnsi"/>
          <w:sz w:val="24"/>
          <w:szCs w:val="24"/>
        </w:rPr>
      </w:pPr>
    </w:p>
    <w:sectPr w:rsidR="007555D6" w:rsidRPr="00AC56A3">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5270" w:rsidRDefault="00AE5270" w:rsidP="00F34486">
      <w:pPr>
        <w:spacing w:after="0" w:line="240" w:lineRule="auto"/>
      </w:pPr>
      <w:r>
        <w:separator/>
      </w:r>
    </w:p>
  </w:endnote>
  <w:endnote w:type="continuationSeparator" w:id="0">
    <w:p w:rsidR="00AE5270" w:rsidRDefault="00AE5270"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5270" w:rsidRDefault="00AE5270" w:rsidP="00F34486">
      <w:pPr>
        <w:spacing w:after="0" w:line="240" w:lineRule="auto"/>
      </w:pPr>
      <w:r>
        <w:separator/>
      </w:r>
    </w:p>
  </w:footnote>
  <w:footnote w:type="continuationSeparator" w:id="0">
    <w:p w:rsidR="00AE5270" w:rsidRDefault="00AE5270"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34E65"/>
    <w:rsid w:val="00062A02"/>
    <w:rsid w:val="000942EF"/>
    <w:rsid w:val="000A560A"/>
    <w:rsid w:val="000B5085"/>
    <w:rsid w:val="000E6AEA"/>
    <w:rsid w:val="0010064E"/>
    <w:rsid w:val="0011189F"/>
    <w:rsid w:val="001119FB"/>
    <w:rsid w:val="00145C87"/>
    <w:rsid w:val="00161AF8"/>
    <w:rsid w:val="001950E8"/>
    <w:rsid w:val="001B0F41"/>
    <w:rsid w:val="001C4616"/>
    <w:rsid w:val="001E6ABB"/>
    <w:rsid w:val="00220979"/>
    <w:rsid w:val="0022605A"/>
    <w:rsid w:val="00245CA7"/>
    <w:rsid w:val="002C50DC"/>
    <w:rsid w:val="002E06FC"/>
    <w:rsid w:val="002F080C"/>
    <w:rsid w:val="002F7061"/>
    <w:rsid w:val="0030052C"/>
    <w:rsid w:val="003203A6"/>
    <w:rsid w:val="00396CD2"/>
    <w:rsid w:val="003F3A7A"/>
    <w:rsid w:val="004024FB"/>
    <w:rsid w:val="004420D0"/>
    <w:rsid w:val="004A0D35"/>
    <w:rsid w:val="004B16FD"/>
    <w:rsid w:val="00583871"/>
    <w:rsid w:val="005A67FE"/>
    <w:rsid w:val="00601BBC"/>
    <w:rsid w:val="00623A91"/>
    <w:rsid w:val="006365C5"/>
    <w:rsid w:val="00710035"/>
    <w:rsid w:val="007555D6"/>
    <w:rsid w:val="007730CD"/>
    <w:rsid w:val="007A4D21"/>
    <w:rsid w:val="007B6802"/>
    <w:rsid w:val="007E3B9B"/>
    <w:rsid w:val="007F5234"/>
    <w:rsid w:val="00810729"/>
    <w:rsid w:val="0086442D"/>
    <w:rsid w:val="008767F5"/>
    <w:rsid w:val="0089014B"/>
    <w:rsid w:val="00901BEC"/>
    <w:rsid w:val="00A31940"/>
    <w:rsid w:val="00A773EF"/>
    <w:rsid w:val="00AA7A6C"/>
    <w:rsid w:val="00AC1EF4"/>
    <w:rsid w:val="00AC26AE"/>
    <w:rsid w:val="00AC56A3"/>
    <w:rsid w:val="00AE5270"/>
    <w:rsid w:val="00B42E76"/>
    <w:rsid w:val="00BA0B8F"/>
    <w:rsid w:val="00BE6B98"/>
    <w:rsid w:val="00C1667E"/>
    <w:rsid w:val="00C7229A"/>
    <w:rsid w:val="00C85A67"/>
    <w:rsid w:val="00CF129A"/>
    <w:rsid w:val="00CF52F0"/>
    <w:rsid w:val="00D16E52"/>
    <w:rsid w:val="00E020AD"/>
    <w:rsid w:val="00E415B7"/>
    <w:rsid w:val="00E42DC9"/>
    <w:rsid w:val="00EA1C32"/>
    <w:rsid w:val="00F060BA"/>
    <w:rsid w:val="00F16F29"/>
    <w:rsid w:val="00F34486"/>
    <w:rsid w:val="00F47D5A"/>
    <w:rsid w:val="00F81719"/>
    <w:rsid w:val="00F87822"/>
    <w:rsid w:val="00F976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FD8C0"/>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0A56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 w:type="character" w:customStyle="1" w:styleId="Ttulo1Char">
    <w:name w:val="Título 1 Char"/>
    <w:basedOn w:val="Fontepargpadro"/>
    <w:link w:val="Ttulo1"/>
    <w:uiPriority w:val="9"/>
    <w:rsid w:val="000A560A"/>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23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pt.wikihow.com/Calcular-Custos-Vari%C3%A1veis" TargetMode="External"/><Relationship Id="rId4" Type="http://schemas.openxmlformats.org/officeDocument/2006/relationships/webSettings" Target="webSettings.xml"/><Relationship Id="rId9" Type="http://schemas.openxmlformats.org/officeDocument/2006/relationships/hyperlink" Target="https://www.youtube.com/watch?v=4EjpLKrrbKc"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7</Pages>
  <Words>1848</Words>
  <Characters>9982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17</cp:revision>
  <dcterms:created xsi:type="dcterms:W3CDTF">2019-05-02T01:51:00Z</dcterms:created>
  <dcterms:modified xsi:type="dcterms:W3CDTF">2019-06-10T01:29:00Z</dcterms:modified>
</cp:coreProperties>
</file>